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DC" w:rsidRPr="00FA32DC" w:rsidRDefault="00EE0EA4" w:rsidP="00EE0EA4">
      <w:pPr>
        <w:spacing w:after="0" w:line="0" w:lineRule="atLeast"/>
        <w:jc w:val="center"/>
        <w:rPr>
          <w:b/>
          <w:color w:val="595959" w:themeColor="text1" w:themeTint="A6"/>
          <w:sz w:val="16"/>
          <w:szCs w:val="16"/>
        </w:rPr>
      </w:pPr>
      <w:r>
        <w:rPr>
          <w:noProof/>
        </w:rPr>
        <w:drawing>
          <wp:inline distT="0" distB="0" distL="0" distR="0">
            <wp:extent cx="7210425" cy="10353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0425" cy="10353675"/>
                    </a:xfrm>
                    <a:prstGeom prst="rect">
                      <a:avLst/>
                    </a:prstGeom>
                    <a:noFill/>
                    <a:ln>
                      <a:noFill/>
                    </a:ln>
                  </pic:spPr>
                </pic:pic>
              </a:graphicData>
            </a:graphic>
          </wp:inline>
        </w:drawing>
      </w:r>
    </w:p>
    <w:p w:rsidR="00FA32DC" w:rsidRDefault="00FA32DC" w:rsidP="00672BB0">
      <w:pPr>
        <w:spacing w:after="0" w:line="0" w:lineRule="atLeast"/>
        <w:jc w:val="center"/>
        <w:rPr>
          <w:b/>
          <w:color w:val="595959" w:themeColor="text1" w:themeTint="A6"/>
          <w:sz w:val="36"/>
          <w:szCs w:val="36"/>
        </w:rPr>
        <w:sectPr w:rsidR="00FA32DC" w:rsidSect="00EE0EA4">
          <w:headerReference w:type="default" r:id="rId9"/>
          <w:footerReference w:type="default" r:id="rId10"/>
          <w:pgSz w:w="11909" w:h="16834" w:code="9"/>
          <w:pgMar w:top="288" w:right="288" w:bottom="288" w:left="288" w:header="720" w:footer="720" w:gutter="0"/>
          <w:cols w:space="720"/>
          <w:titlePg/>
          <w:docGrid w:linePitch="360"/>
        </w:sectPr>
      </w:pPr>
    </w:p>
    <w:p w:rsidR="00EC16A4" w:rsidRPr="0028299C" w:rsidRDefault="0028299C" w:rsidP="00CD7244">
      <w:pPr>
        <w:spacing w:after="0" w:line="0" w:lineRule="atLeast"/>
        <w:jc w:val="center"/>
        <w:rPr>
          <w:b/>
          <w:color w:val="595959" w:themeColor="text1" w:themeTint="A6"/>
          <w:sz w:val="44"/>
          <w:szCs w:val="44"/>
        </w:rPr>
      </w:pPr>
      <w:r w:rsidRPr="0028299C">
        <w:rPr>
          <w:b/>
          <w:color w:val="595959" w:themeColor="text1" w:themeTint="A6"/>
          <w:sz w:val="44"/>
          <w:szCs w:val="44"/>
        </w:rPr>
        <w:lastRenderedPageBreak/>
        <w:t>PRE-PROPOSAL SUBMISSION GUIDANCE</w:t>
      </w:r>
    </w:p>
    <w:p w:rsidR="00117DDF" w:rsidRDefault="00117DDF" w:rsidP="00CD7244">
      <w:pPr>
        <w:spacing w:after="0" w:line="0" w:lineRule="atLeast"/>
        <w:jc w:val="center"/>
        <w:rPr>
          <w:b/>
          <w:color w:val="595959" w:themeColor="text1" w:themeTint="A6"/>
          <w:sz w:val="36"/>
          <w:szCs w:val="36"/>
        </w:rPr>
      </w:pPr>
    </w:p>
    <w:p w:rsidR="00404493" w:rsidRDefault="00404493" w:rsidP="00CD7244">
      <w:pPr>
        <w:spacing w:after="0" w:line="0" w:lineRule="atLeast"/>
        <w:jc w:val="center"/>
        <w:rPr>
          <w:b/>
          <w:color w:val="595959" w:themeColor="text1" w:themeTint="A6"/>
          <w:sz w:val="36"/>
          <w:szCs w:val="36"/>
        </w:rPr>
      </w:pPr>
    </w:p>
    <w:p w:rsidR="00117DDF" w:rsidRPr="003A740E" w:rsidRDefault="00117DDF" w:rsidP="005F6E50">
      <w:pPr>
        <w:shd w:val="clear" w:color="auto" w:fill="00A9CE"/>
        <w:spacing w:after="0" w:line="0" w:lineRule="atLeast"/>
        <w:jc w:val="center"/>
        <w:rPr>
          <w:b/>
          <w:color w:val="FF0000"/>
          <w:sz w:val="36"/>
          <w:szCs w:val="36"/>
        </w:rPr>
      </w:pPr>
      <w:r w:rsidRPr="0028299C">
        <w:rPr>
          <w:rFonts w:eastAsiaTheme="minorEastAsia" w:hAnsi="Calibri"/>
          <w:b/>
          <w:bCs/>
          <w:color w:val="000000" w:themeColor="text1"/>
          <w:kern w:val="24"/>
          <w:sz w:val="44"/>
          <w:szCs w:val="44"/>
        </w:rPr>
        <w:t>Deadline for Submission of Pre-Proposals</w:t>
      </w:r>
      <w:r w:rsidRPr="00117DDF">
        <w:rPr>
          <w:rFonts w:eastAsiaTheme="minorEastAsia" w:hAnsi="Calibri"/>
          <w:b/>
          <w:bCs/>
          <w:color w:val="000000" w:themeColor="text1"/>
          <w:kern w:val="24"/>
          <w:sz w:val="48"/>
          <w:szCs w:val="48"/>
        </w:rPr>
        <w:t xml:space="preserve"> </w:t>
      </w:r>
      <w:r w:rsidRPr="00117DDF">
        <w:rPr>
          <w:rFonts w:eastAsiaTheme="minorEastAsia" w:hAnsi="Calibri"/>
          <w:b/>
          <w:bCs/>
          <w:color w:val="000000" w:themeColor="text1"/>
          <w:kern w:val="24"/>
          <w:sz w:val="48"/>
          <w:szCs w:val="48"/>
        </w:rPr>
        <w:br/>
      </w:r>
      <w:r w:rsidR="007E21F5" w:rsidRPr="007E21F5">
        <w:rPr>
          <w:rFonts w:eastAsiaTheme="minorEastAsia" w:hAnsi="Calibri"/>
          <w:b/>
          <w:bCs/>
          <w:color w:val="FF0000"/>
          <w:kern w:val="24"/>
          <w:sz w:val="36"/>
          <w:szCs w:val="36"/>
        </w:rPr>
        <w:t>Wednesday, 20 July</w:t>
      </w:r>
      <w:r w:rsidR="00EE0EA4">
        <w:rPr>
          <w:rFonts w:eastAsiaTheme="minorEastAsia" w:hAnsi="Calibri"/>
          <w:b/>
          <w:bCs/>
          <w:color w:val="FF0000"/>
          <w:kern w:val="24"/>
          <w:sz w:val="36"/>
          <w:szCs w:val="36"/>
        </w:rPr>
        <w:t xml:space="preserve"> </w:t>
      </w:r>
      <w:r w:rsidRPr="007E21F5">
        <w:rPr>
          <w:rFonts w:eastAsiaTheme="minorEastAsia" w:hAnsi="Calibri"/>
          <w:b/>
          <w:bCs/>
          <w:color w:val="FF0000"/>
          <w:kern w:val="24"/>
          <w:sz w:val="36"/>
          <w:szCs w:val="36"/>
        </w:rPr>
        <w:t xml:space="preserve">2022 </w:t>
      </w:r>
      <w:r w:rsidR="003A740E" w:rsidRPr="003A740E">
        <w:rPr>
          <w:rFonts w:eastAsiaTheme="minorEastAsia" w:hAnsi="Calibri"/>
          <w:b/>
          <w:bCs/>
          <w:color w:val="FF0000"/>
          <w:kern w:val="24"/>
          <w:sz w:val="36"/>
          <w:szCs w:val="36"/>
        </w:rPr>
        <w:t>- 1pm GMT</w:t>
      </w:r>
    </w:p>
    <w:p w:rsidR="00117DDF" w:rsidRDefault="00117DDF" w:rsidP="00CD7244">
      <w:pPr>
        <w:spacing w:after="0" w:line="0" w:lineRule="atLeast"/>
        <w:jc w:val="center"/>
        <w:rPr>
          <w:b/>
          <w:color w:val="595959" w:themeColor="text1" w:themeTint="A6"/>
          <w:sz w:val="36"/>
          <w:szCs w:val="36"/>
        </w:rPr>
      </w:pPr>
    </w:p>
    <w:p w:rsidR="006351CD" w:rsidRDefault="006351CD" w:rsidP="005F6E50">
      <w:pPr>
        <w:pStyle w:val="NormalWeb"/>
        <w:shd w:val="clear" w:color="auto" w:fill="00A9CE"/>
        <w:spacing w:before="200" w:beforeAutospacing="0" w:after="0" w:afterAutospacing="0" w:line="216" w:lineRule="auto"/>
        <w:jc w:val="center"/>
        <w:rPr>
          <w:rFonts w:asciiTheme="minorHAnsi" w:eastAsiaTheme="minorEastAsia" w:hAnsi="Calibri" w:cstheme="minorBidi"/>
          <w:color w:val="000000" w:themeColor="text1"/>
          <w:kern w:val="24"/>
          <w:sz w:val="40"/>
          <w:szCs w:val="40"/>
        </w:rPr>
      </w:pPr>
    </w:p>
    <w:p w:rsidR="00117DDF" w:rsidRDefault="00117DDF" w:rsidP="005F6E50">
      <w:pPr>
        <w:pStyle w:val="NormalWeb"/>
        <w:shd w:val="clear" w:color="auto" w:fill="00A9CE"/>
        <w:spacing w:before="200" w:beforeAutospacing="0" w:after="0" w:afterAutospacing="0" w:line="216" w:lineRule="auto"/>
        <w:jc w:val="center"/>
        <w:rPr>
          <w:rFonts w:asciiTheme="minorHAnsi" w:eastAsiaTheme="minorEastAsia" w:hAnsi="Calibri" w:cstheme="minorBidi"/>
          <w:color w:val="000000" w:themeColor="text1"/>
          <w:kern w:val="24"/>
          <w:sz w:val="40"/>
          <w:szCs w:val="40"/>
        </w:rPr>
      </w:pPr>
      <w:r>
        <w:rPr>
          <w:rFonts w:asciiTheme="minorHAnsi" w:eastAsiaTheme="minorEastAsia" w:hAnsi="Calibri" w:cstheme="minorBidi"/>
          <w:color w:val="000000" w:themeColor="text1"/>
          <w:kern w:val="24"/>
          <w:sz w:val="40"/>
          <w:szCs w:val="40"/>
        </w:rPr>
        <w:t xml:space="preserve">Submission via </w:t>
      </w:r>
      <w:r w:rsidR="007E21F5">
        <w:rPr>
          <w:rFonts w:asciiTheme="minorHAnsi" w:eastAsiaTheme="minorEastAsia" w:hAnsi="Calibri" w:cstheme="minorBidi"/>
          <w:color w:val="000000" w:themeColor="text1"/>
          <w:kern w:val="24"/>
          <w:sz w:val="40"/>
          <w:szCs w:val="40"/>
        </w:rPr>
        <w:t>web portal</w:t>
      </w:r>
      <w:r w:rsidR="005B174E">
        <w:rPr>
          <w:rFonts w:asciiTheme="minorHAnsi" w:eastAsiaTheme="minorEastAsia" w:hAnsi="Calibri" w:cstheme="minorBidi"/>
          <w:color w:val="000000" w:themeColor="text1"/>
          <w:kern w:val="24"/>
          <w:sz w:val="40"/>
          <w:szCs w:val="40"/>
        </w:rPr>
        <w:t xml:space="preserve">: </w:t>
      </w:r>
      <w:hyperlink r:id="rId11" w:history="1">
        <w:r w:rsidR="005B174E" w:rsidRPr="00482C8C">
          <w:rPr>
            <w:rStyle w:val="Hyperlink"/>
            <w:rFonts w:asciiTheme="minorHAnsi" w:eastAsiaTheme="minorEastAsia" w:hAnsi="Calibri" w:cstheme="minorBidi"/>
            <w:kern w:val="24"/>
            <w:sz w:val="40"/>
            <w:szCs w:val="40"/>
          </w:rPr>
          <w:t>www.ku.ac.ae/ric-2d</w:t>
        </w:r>
      </w:hyperlink>
      <w:r w:rsidR="005B174E">
        <w:rPr>
          <w:rFonts w:asciiTheme="minorHAnsi" w:eastAsiaTheme="minorEastAsia" w:hAnsi="Calibri" w:cstheme="minorBidi"/>
          <w:color w:val="000000" w:themeColor="text1"/>
          <w:kern w:val="24"/>
          <w:sz w:val="40"/>
          <w:szCs w:val="40"/>
        </w:rPr>
        <w:t xml:space="preserve"> </w:t>
      </w:r>
      <w:r w:rsidR="009C2190" w:rsidRPr="005B174E">
        <w:rPr>
          <w:rFonts w:asciiTheme="minorHAnsi" w:eastAsiaTheme="minorEastAsia" w:hAnsiTheme="minorHAnsi" w:cstheme="minorBidi"/>
          <w:color w:val="000000" w:themeColor="text1"/>
          <w:kern w:val="24"/>
          <w:sz w:val="40"/>
          <w:szCs w:val="40"/>
        </w:rPr>
        <w:t xml:space="preserve"> </w:t>
      </w:r>
      <w:r w:rsidR="009C2190">
        <w:rPr>
          <w:rFonts w:asciiTheme="minorHAnsi" w:eastAsiaTheme="minorEastAsia" w:hAnsi="Calibri" w:cstheme="minorBidi"/>
          <w:color w:val="000000" w:themeColor="text1"/>
          <w:kern w:val="24"/>
          <w:sz w:val="40"/>
          <w:szCs w:val="40"/>
        </w:rPr>
        <w:t xml:space="preserve"> </w:t>
      </w:r>
      <w:r>
        <w:rPr>
          <w:rFonts w:asciiTheme="minorHAnsi" w:eastAsiaTheme="minorEastAsia" w:hAnsi="Calibri" w:cstheme="minorBidi"/>
          <w:color w:val="000000" w:themeColor="text1"/>
          <w:kern w:val="24"/>
          <w:sz w:val="40"/>
          <w:szCs w:val="40"/>
        </w:rPr>
        <w:t xml:space="preserve"> </w:t>
      </w:r>
    </w:p>
    <w:p w:rsidR="006351CD" w:rsidRDefault="006351CD" w:rsidP="005F6E50">
      <w:pPr>
        <w:pStyle w:val="NormalWeb"/>
        <w:shd w:val="clear" w:color="auto" w:fill="00A9CE"/>
        <w:spacing w:before="200" w:beforeAutospacing="0" w:after="0" w:afterAutospacing="0" w:line="216" w:lineRule="auto"/>
        <w:jc w:val="center"/>
        <w:rPr>
          <w:rFonts w:asciiTheme="minorHAnsi" w:eastAsiaTheme="minorEastAsia" w:hAnsi="Calibri" w:cstheme="minorBidi"/>
          <w:color w:val="000000" w:themeColor="text1"/>
          <w:kern w:val="24"/>
          <w:sz w:val="40"/>
          <w:szCs w:val="40"/>
        </w:rPr>
      </w:pPr>
    </w:p>
    <w:p w:rsidR="00117DDF" w:rsidRDefault="00117DDF" w:rsidP="00CD7244">
      <w:pPr>
        <w:spacing w:after="0" w:line="0" w:lineRule="atLeast"/>
        <w:jc w:val="center"/>
        <w:rPr>
          <w:b/>
          <w:color w:val="595959" w:themeColor="text1" w:themeTint="A6"/>
          <w:sz w:val="36"/>
          <w:szCs w:val="36"/>
        </w:rPr>
      </w:pPr>
    </w:p>
    <w:p w:rsidR="006351CD" w:rsidRDefault="006351CD" w:rsidP="00CD7244">
      <w:pPr>
        <w:spacing w:after="0" w:line="0" w:lineRule="atLeast"/>
        <w:jc w:val="center"/>
        <w:rPr>
          <w:b/>
          <w:color w:val="595959" w:themeColor="text1" w:themeTint="A6"/>
          <w:sz w:val="36"/>
          <w:szCs w:val="36"/>
        </w:rPr>
      </w:pPr>
    </w:p>
    <w:p w:rsidR="00BE4EFE" w:rsidRPr="00117DDF" w:rsidRDefault="00117DDF" w:rsidP="00117DDF">
      <w:pPr>
        <w:spacing w:after="0" w:line="0" w:lineRule="atLeast"/>
        <w:jc w:val="center"/>
        <w:rPr>
          <w:b/>
          <w:color w:val="3B3838" w:themeColor="background2" w:themeShade="40"/>
          <w:sz w:val="28"/>
          <w:szCs w:val="28"/>
        </w:rPr>
      </w:pPr>
      <w:r w:rsidRPr="00117DDF">
        <w:rPr>
          <w:b/>
          <w:color w:val="3B3838" w:themeColor="background2" w:themeShade="40"/>
          <w:sz w:val="28"/>
          <w:szCs w:val="28"/>
        </w:rPr>
        <w:t>IMPORTANT</w:t>
      </w:r>
    </w:p>
    <w:p w:rsidR="000A3268" w:rsidRDefault="000A3268" w:rsidP="00402D34">
      <w:pPr>
        <w:spacing w:after="0" w:line="0" w:lineRule="atLeast"/>
        <w:rPr>
          <w:rFonts w:eastAsiaTheme="minorEastAsia" w:hAnsi="Calibri"/>
          <w:color w:val="3B3838" w:themeColor="background2" w:themeShade="40"/>
          <w:kern w:val="24"/>
        </w:rPr>
      </w:pPr>
    </w:p>
    <w:p w:rsidR="006351CD" w:rsidRDefault="000A3268" w:rsidP="00402D34">
      <w:pPr>
        <w:spacing w:after="0" w:line="0" w:lineRule="atLeast"/>
        <w:rPr>
          <w:rFonts w:eastAsiaTheme="minorEastAsia" w:hAnsi="Calibri"/>
          <w:color w:val="3B3838" w:themeColor="background2" w:themeShade="40"/>
          <w:kern w:val="24"/>
        </w:rPr>
      </w:pPr>
      <w:r>
        <w:rPr>
          <w:rFonts w:eastAsiaTheme="minorEastAsia" w:hAnsi="Calibri"/>
          <w:color w:val="3B3838" w:themeColor="background2" w:themeShade="40"/>
          <w:kern w:val="24"/>
        </w:rPr>
        <w:t>Applications are to be submitted online</w:t>
      </w:r>
      <w:r w:rsidR="00DE0E14">
        <w:rPr>
          <w:rFonts w:eastAsiaTheme="minorEastAsia" w:hAnsi="Calibri"/>
          <w:color w:val="3B3838" w:themeColor="background2" w:themeShade="40"/>
          <w:kern w:val="24"/>
        </w:rPr>
        <w:t xml:space="preserve">. </w:t>
      </w:r>
    </w:p>
    <w:p w:rsidR="000A3268" w:rsidRDefault="000A3268" w:rsidP="00402D34">
      <w:pPr>
        <w:spacing w:after="0" w:line="0" w:lineRule="atLeast"/>
        <w:rPr>
          <w:rFonts w:eastAsiaTheme="minorEastAsia" w:hAnsi="Calibri"/>
          <w:color w:val="3B3838" w:themeColor="background2" w:themeShade="40"/>
          <w:kern w:val="24"/>
        </w:rPr>
      </w:pPr>
    </w:p>
    <w:p w:rsidR="000A3268" w:rsidRDefault="0044654C" w:rsidP="00402D34">
      <w:pPr>
        <w:spacing w:after="0" w:line="0" w:lineRule="atLeast"/>
        <w:rPr>
          <w:rFonts w:eastAsiaTheme="minorEastAsia" w:hAnsi="Calibri"/>
          <w:color w:val="3B3838" w:themeColor="background2" w:themeShade="40"/>
          <w:kern w:val="24"/>
        </w:rPr>
      </w:pPr>
      <w:r>
        <w:rPr>
          <w:rFonts w:eastAsiaTheme="minorEastAsia" w:hAnsi="Calibri"/>
          <w:color w:val="3B3838" w:themeColor="background2" w:themeShade="40"/>
          <w:kern w:val="24"/>
        </w:rPr>
        <w:t>The submission portal can be accessed via the link above</w:t>
      </w:r>
      <w:r w:rsidR="0021293D">
        <w:rPr>
          <w:rFonts w:eastAsiaTheme="minorEastAsia" w:hAnsi="Calibri"/>
          <w:color w:val="3B3838" w:themeColor="background2" w:themeShade="40"/>
          <w:kern w:val="24"/>
        </w:rPr>
        <w:t>, i</w:t>
      </w:r>
      <w:r>
        <w:rPr>
          <w:rFonts w:eastAsiaTheme="minorEastAsia" w:hAnsi="Calibri"/>
          <w:color w:val="3B3838" w:themeColor="background2" w:themeShade="40"/>
          <w:kern w:val="24"/>
        </w:rPr>
        <w:t xml:space="preserve">t </w:t>
      </w:r>
      <w:r w:rsidR="002665AF">
        <w:rPr>
          <w:rFonts w:eastAsiaTheme="minorEastAsia" w:hAnsi="Calibri"/>
          <w:color w:val="3B3838" w:themeColor="background2" w:themeShade="40"/>
          <w:kern w:val="24"/>
        </w:rPr>
        <w:t>will</w:t>
      </w:r>
      <w:r>
        <w:rPr>
          <w:rFonts w:eastAsiaTheme="minorEastAsia" w:hAnsi="Calibri"/>
          <w:color w:val="3B3838" w:themeColor="background2" w:themeShade="40"/>
          <w:kern w:val="24"/>
        </w:rPr>
        <w:t xml:space="preserve"> go live in mid-June. Following the activation of the portal, it will be possible </w:t>
      </w:r>
      <w:r w:rsidR="00763DD4">
        <w:rPr>
          <w:rFonts w:eastAsiaTheme="minorEastAsia" w:hAnsi="Calibri"/>
          <w:color w:val="3B3838" w:themeColor="background2" w:themeShade="40"/>
          <w:kern w:val="24"/>
        </w:rPr>
        <w:t xml:space="preserve">to </w:t>
      </w:r>
      <w:r w:rsidR="00DE0E14">
        <w:rPr>
          <w:rFonts w:eastAsiaTheme="minorEastAsia" w:hAnsi="Calibri"/>
          <w:color w:val="3B3838" w:themeColor="background2" w:themeShade="40"/>
          <w:kern w:val="24"/>
        </w:rPr>
        <w:t>create an account in order to save</w:t>
      </w:r>
      <w:r w:rsidR="002665AF">
        <w:rPr>
          <w:rFonts w:eastAsiaTheme="minorEastAsia" w:hAnsi="Calibri"/>
          <w:color w:val="3B3838" w:themeColor="background2" w:themeShade="40"/>
          <w:kern w:val="24"/>
        </w:rPr>
        <w:t xml:space="preserve"> </w:t>
      </w:r>
      <w:r>
        <w:rPr>
          <w:rFonts w:eastAsiaTheme="minorEastAsia" w:hAnsi="Calibri"/>
          <w:color w:val="3B3838" w:themeColor="background2" w:themeShade="40"/>
          <w:kern w:val="24"/>
        </w:rPr>
        <w:t xml:space="preserve">and edit the application prior to the submission deadline. </w:t>
      </w:r>
    </w:p>
    <w:p w:rsidR="00DE0E14" w:rsidRDefault="00DE0E14" w:rsidP="00402D34">
      <w:pPr>
        <w:spacing w:after="0" w:line="0" w:lineRule="atLeast"/>
        <w:rPr>
          <w:rFonts w:eastAsiaTheme="minorEastAsia" w:hAnsi="Calibri"/>
          <w:color w:val="3B3838" w:themeColor="background2" w:themeShade="40"/>
          <w:kern w:val="24"/>
        </w:rPr>
      </w:pPr>
    </w:p>
    <w:p w:rsidR="00DE0E14" w:rsidRDefault="00DE0E14" w:rsidP="00402D34">
      <w:pPr>
        <w:spacing w:after="0" w:line="0" w:lineRule="atLeast"/>
        <w:rPr>
          <w:rFonts w:eastAsiaTheme="minorEastAsia" w:hAnsi="Calibri"/>
          <w:color w:val="3B3838" w:themeColor="background2" w:themeShade="40"/>
          <w:kern w:val="24"/>
        </w:rPr>
      </w:pPr>
      <w:r>
        <w:rPr>
          <w:rFonts w:eastAsiaTheme="minorEastAsia" w:hAnsi="Calibri"/>
          <w:color w:val="3B3838" w:themeColor="background2" w:themeShade="40"/>
          <w:kern w:val="24"/>
        </w:rPr>
        <w:t xml:space="preserve">The </w:t>
      </w:r>
      <w:r w:rsidR="00763DD4">
        <w:rPr>
          <w:rFonts w:eastAsiaTheme="minorEastAsia" w:hAnsi="Calibri"/>
          <w:color w:val="3B3838" w:themeColor="background2" w:themeShade="40"/>
          <w:kern w:val="24"/>
        </w:rPr>
        <w:t xml:space="preserve">Pre-Proposal </w:t>
      </w:r>
      <w:r>
        <w:rPr>
          <w:rFonts w:eastAsiaTheme="minorEastAsia" w:hAnsi="Calibri"/>
          <w:color w:val="3B3838" w:themeColor="background2" w:themeShade="40"/>
          <w:kern w:val="24"/>
        </w:rPr>
        <w:t>submission must include the completion of the online Cover Form</w:t>
      </w:r>
      <w:r w:rsidR="00763DD4">
        <w:rPr>
          <w:rFonts w:eastAsiaTheme="minorEastAsia" w:hAnsi="Calibri"/>
          <w:color w:val="3B3838" w:themeColor="background2" w:themeShade="40"/>
          <w:kern w:val="24"/>
        </w:rPr>
        <w:t xml:space="preserve"> and a completed Pre-Proposal Template</w:t>
      </w:r>
      <w:r w:rsidR="002665AF">
        <w:rPr>
          <w:rFonts w:eastAsiaTheme="minorEastAsia" w:hAnsi="Calibri"/>
          <w:color w:val="3B3838" w:themeColor="background2" w:themeShade="40"/>
          <w:kern w:val="24"/>
        </w:rPr>
        <w:t xml:space="preserve"> (Appendix 2). Appendix 2 is </w:t>
      </w:r>
      <w:r w:rsidR="00763DD4">
        <w:rPr>
          <w:rFonts w:eastAsiaTheme="minorEastAsia" w:hAnsi="Calibri"/>
          <w:color w:val="3B3838" w:themeColor="background2" w:themeShade="40"/>
          <w:kern w:val="24"/>
        </w:rPr>
        <w:t xml:space="preserve">to be uploaded as a single .pdf file within the </w:t>
      </w:r>
      <w:r w:rsidR="005B174E">
        <w:rPr>
          <w:rFonts w:eastAsiaTheme="minorEastAsia" w:hAnsi="Calibri"/>
          <w:color w:val="3B3838" w:themeColor="background2" w:themeShade="40"/>
          <w:kern w:val="24"/>
        </w:rPr>
        <w:t>online form</w:t>
      </w:r>
      <w:r w:rsidR="00763DD4">
        <w:rPr>
          <w:rFonts w:eastAsiaTheme="minorEastAsia" w:hAnsi="Calibri"/>
          <w:color w:val="3B3838" w:themeColor="background2" w:themeShade="40"/>
          <w:kern w:val="24"/>
        </w:rPr>
        <w:t xml:space="preserve">. </w:t>
      </w:r>
    </w:p>
    <w:p w:rsidR="00AE45AC" w:rsidRDefault="00AE45AC" w:rsidP="00402D34">
      <w:pPr>
        <w:spacing w:after="0" w:line="0" w:lineRule="atLeast"/>
        <w:rPr>
          <w:rFonts w:eastAsiaTheme="minorEastAsia" w:hAnsi="Calibri"/>
          <w:color w:val="3B3838" w:themeColor="background2" w:themeShade="40"/>
          <w:kern w:val="24"/>
        </w:rPr>
      </w:pPr>
    </w:p>
    <w:p w:rsidR="00AE45AC" w:rsidRDefault="00AE45AC" w:rsidP="00AE45AC">
      <w:pPr>
        <w:spacing w:after="0" w:line="216" w:lineRule="auto"/>
        <w:contextualSpacing/>
        <w:jc w:val="both"/>
        <w:rPr>
          <w:color w:val="3B3838" w:themeColor="background2" w:themeShade="40"/>
        </w:rPr>
      </w:pPr>
      <w:r>
        <w:rPr>
          <w:color w:val="3B3838" w:themeColor="background2" w:themeShade="40"/>
        </w:rPr>
        <w:t>The .pdf file name should follow this structure:</w:t>
      </w:r>
    </w:p>
    <w:p w:rsidR="00AE45AC" w:rsidRDefault="00AE45AC" w:rsidP="00AE45AC">
      <w:pPr>
        <w:spacing w:after="0" w:line="216" w:lineRule="auto"/>
        <w:contextualSpacing/>
        <w:jc w:val="both"/>
        <w:rPr>
          <w:color w:val="3B3838" w:themeColor="background2" w:themeShade="40"/>
        </w:rPr>
      </w:pPr>
    </w:p>
    <w:p w:rsidR="00AE45AC" w:rsidRDefault="00AE45AC" w:rsidP="00AE45AC">
      <w:pPr>
        <w:spacing w:after="0" w:line="216" w:lineRule="auto"/>
        <w:contextualSpacing/>
        <w:jc w:val="both"/>
        <w:rPr>
          <w:color w:val="3B3838" w:themeColor="background2" w:themeShade="40"/>
        </w:rPr>
      </w:pPr>
      <w:r>
        <w:rPr>
          <w:color w:val="3B3838" w:themeColor="background2" w:themeShade="40"/>
        </w:rPr>
        <w:tab/>
        <w:t>Organization name – lead applicant surname – first name. pdf</w:t>
      </w:r>
    </w:p>
    <w:p w:rsidR="00AE45AC" w:rsidRPr="006351CD" w:rsidRDefault="00AE45AC" w:rsidP="00AE45AC">
      <w:pPr>
        <w:spacing w:after="0" w:line="216" w:lineRule="auto"/>
        <w:contextualSpacing/>
        <w:jc w:val="both"/>
        <w:rPr>
          <w:color w:val="3B3838" w:themeColor="background2" w:themeShade="40"/>
        </w:rPr>
      </w:pPr>
      <w:r>
        <w:rPr>
          <w:color w:val="3B3838" w:themeColor="background2" w:themeShade="40"/>
        </w:rPr>
        <w:tab/>
        <w:t>E.g. khalifa-jones-john.pdf</w:t>
      </w:r>
    </w:p>
    <w:p w:rsidR="00AE45AC" w:rsidRDefault="00AE45AC" w:rsidP="00402D34">
      <w:pPr>
        <w:spacing w:after="0" w:line="0" w:lineRule="atLeast"/>
        <w:rPr>
          <w:rFonts w:eastAsiaTheme="minorEastAsia" w:hAnsi="Calibri"/>
          <w:color w:val="3B3838" w:themeColor="background2" w:themeShade="40"/>
          <w:kern w:val="24"/>
        </w:rPr>
      </w:pPr>
    </w:p>
    <w:p w:rsidR="007E21F5" w:rsidRDefault="00763DD4" w:rsidP="00FE379D">
      <w:pPr>
        <w:spacing w:after="0" w:line="0" w:lineRule="atLeast"/>
        <w:jc w:val="both"/>
        <w:rPr>
          <w:color w:val="3B3838" w:themeColor="background2" w:themeShade="40"/>
        </w:rPr>
      </w:pPr>
      <w:r>
        <w:rPr>
          <w:rFonts w:eastAsiaTheme="minorEastAsia" w:hAnsi="Calibri"/>
          <w:color w:val="3B3838" w:themeColor="background2" w:themeShade="40"/>
          <w:kern w:val="24"/>
        </w:rPr>
        <w:t xml:space="preserve">The project description must </w:t>
      </w:r>
      <w:r w:rsidR="004F46F6">
        <w:rPr>
          <w:rFonts w:eastAsiaTheme="minorEastAsia" w:hAnsi="Calibri"/>
          <w:color w:val="3B3838" w:themeColor="background2" w:themeShade="40"/>
          <w:kern w:val="24"/>
        </w:rPr>
        <w:t xml:space="preserve">adhere to </w:t>
      </w:r>
      <w:r>
        <w:rPr>
          <w:rFonts w:eastAsiaTheme="minorEastAsia" w:hAnsi="Calibri"/>
          <w:color w:val="3B3838" w:themeColor="background2" w:themeShade="40"/>
          <w:kern w:val="24"/>
        </w:rPr>
        <w:t xml:space="preserve">the sub-headings in the </w:t>
      </w:r>
      <w:r w:rsidR="00117DDF" w:rsidRPr="006351CD">
        <w:rPr>
          <w:rFonts w:eastAsiaTheme="minorEastAsia" w:hAnsi="Calibri"/>
          <w:color w:val="3B3838" w:themeColor="background2" w:themeShade="40"/>
          <w:kern w:val="24"/>
        </w:rPr>
        <w:t>pre-proposal template</w:t>
      </w:r>
      <w:r w:rsidR="004F46F6">
        <w:rPr>
          <w:rFonts w:eastAsiaTheme="minorEastAsia" w:hAnsi="Calibri"/>
          <w:color w:val="3B3838" w:themeColor="background2" w:themeShade="40"/>
          <w:kern w:val="24"/>
        </w:rPr>
        <w:t xml:space="preserve"> as these are aligned to the evaluation criteria. </w:t>
      </w:r>
      <w:r w:rsidR="007E21F5">
        <w:rPr>
          <w:color w:val="3B3838" w:themeColor="background2" w:themeShade="40"/>
        </w:rPr>
        <w:t xml:space="preserve"> </w:t>
      </w:r>
      <w:r w:rsidR="002665AF">
        <w:rPr>
          <w:color w:val="3B3838" w:themeColor="background2" w:themeShade="40"/>
        </w:rPr>
        <w:t>All other</w:t>
      </w:r>
      <w:r w:rsidR="00AE45AC">
        <w:rPr>
          <w:color w:val="3B3838" w:themeColor="background2" w:themeShade="40"/>
        </w:rPr>
        <w:t xml:space="preserve"> guidance </w:t>
      </w:r>
      <w:r w:rsidR="00286E29">
        <w:rPr>
          <w:color w:val="3B3838" w:themeColor="background2" w:themeShade="40"/>
        </w:rPr>
        <w:t>information</w:t>
      </w:r>
      <w:r w:rsidR="002665AF">
        <w:rPr>
          <w:color w:val="3B3838" w:themeColor="background2" w:themeShade="40"/>
        </w:rPr>
        <w:t xml:space="preserve"> included in the template document</w:t>
      </w:r>
      <w:r w:rsidR="00286E29">
        <w:rPr>
          <w:color w:val="3B3838" w:themeColor="background2" w:themeShade="40"/>
        </w:rPr>
        <w:t xml:space="preserve"> </w:t>
      </w:r>
      <w:r w:rsidR="00AE45AC" w:rsidRPr="00075185">
        <w:rPr>
          <w:color w:val="3B3838" w:themeColor="background2" w:themeShade="40"/>
          <w:u w:val="single"/>
        </w:rPr>
        <w:t>can</w:t>
      </w:r>
      <w:r w:rsidR="00AE45AC">
        <w:rPr>
          <w:color w:val="3B3838" w:themeColor="background2" w:themeShade="40"/>
        </w:rPr>
        <w:t xml:space="preserve"> be deleted.</w:t>
      </w:r>
    </w:p>
    <w:p w:rsidR="007E21F5" w:rsidRDefault="007E21F5" w:rsidP="00FE379D">
      <w:pPr>
        <w:spacing w:after="0" w:line="0" w:lineRule="atLeast"/>
        <w:jc w:val="both"/>
        <w:rPr>
          <w:color w:val="3B3838" w:themeColor="background2" w:themeShade="40"/>
        </w:rPr>
      </w:pPr>
    </w:p>
    <w:p w:rsidR="00117DDF" w:rsidRDefault="00117DDF" w:rsidP="00FE379D">
      <w:pPr>
        <w:spacing w:after="0" w:line="216" w:lineRule="auto"/>
        <w:contextualSpacing/>
        <w:jc w:val="both"/>
        <w:rPr>
          <w:rFonts w:eastAsiaTheme="minorEastAsia" w:hAnsi="Calibri"/>
          <w:color w:val="3B3838" w:themeColor="background2" w:themeShade="40"/>
          <w:kern w:val="24"/>
        </w:rPr>
      </w:pPr>
      <w:r w:rsidRPr="006351CD">
        <w:rPr>
          <w:rFonts w:eastAsiaTheme="minorEastAsia" w:hAnsi="Calibri"/>
          <w:color w:val="3B3838" w:themeColor="background2" w:themeShade="40"/>
          <w:kern w:val="24"/>
        </w:rPr>
        <w:t>Page limit</w:t>
      </w:r>
      <w:r w:rsidR="00AE45AC">
        <w:rPr>
          <w:rFonts w:eastAsiaTheme="minorEastAsia" w:hAnsi="Calibri"/>
          <w:color w:val="3B3838" w:themeColor="background2" w:themeShade="40"/>
          <w:kern w:val="24"/>
        </w:rPr>
        <w:t>s</w:t>
      </w:r>
      <w:r w:rsidRPr="006351CD">
        <w:rPr>
          <w:rFonts w:eastAsiaTheme="minorEastAsia" w:hAnsi="Calibri"/>
          <w:color w:val="3B3838" w:themeColor="background2" w:themeShade="40"/>
          <w:kern w:val="24"/>
        </w:rPr>
        <w:t xml:space="preserve">, formatting specifications </w:t>
      </w:r>
      <w:r w:rsidR="006351CD" w:rsidRPr="006351CD">
        <w:rPr>
          <w:rFonts w:eastAsiaTheme="minorEastAsia" w:hAnsi="Calibri"/>
          <w:color w:val="3B3838" w:themeColor="background2" w:themeShade="40"/>
          <w:kern w:val="24"/>
        </w:rPr>
        <w:t xml:space="preserve">etc. </w:t>
      </w:r>
      <w:r w:rsidRPr="006351CD">
        <w:rPr>
          <w:rFonts w:eastAsiaTheme="minorEastAsia" w:hAnsi="Calibri"/>
          <w:color w:val="3B3838" w:themeColor="background2" w:themeShade="40"/>
          <w:kern w:val="24"/>
        </w:rPr>
        <w:t>must be followed for the pre-proposal to be valid for consideration</w:t>
      </w:r>
      <w:r w:rsidR="00751121" w:rsidRPr="006351CD">
        <w:rPr>
          <w:rFonts w:eastAsiaTheme="minorEastAsia" w:hAnsi="Calibri"/>
          <w:color w:val="3B3838" w:themeColor="background2" w:themeShade="40"/>
          <w:kern w:val="24"/>
        </w:rPr>
        <w:t xml:space="preserve">. </w:t>
      </w:r>
      <w:r w:rsidR="007E21F5">
        <w:rPr>
          <w:rFonts w:eastAsiaTheme="minorEastAsia" w:hAnsi="Calibri"/>
          <w:color w:val="3B3838" w:themeColor="background2" w:themeShade="40"/>
          <w:kern w:val="24"/>
        </w:rPr>
        <w:t xml:space="preserve">Any </w:t>
      </w:r>
      <w:r w:rsidR="00BB140B">
        <w:rPr>
          <w:rFonts w:eastAsiaTheme="minorEastAsia" w:hAnsi="Calibri"/>
          <w:color w:val="3B3838" w:themeColor="background2" w:themeShade="40"/>
          <w:kern w:val="24"/>
        </w:rPr>
        <w:t>supplemental information</w:t>
      </w:r>
      <w:r w:rsidR="007E21F5">
        <w:rPr>
          <w:rFonts w:eastAsiaTheme="minorEastAsia" w:hAnsi="Calibri"/>
          <w:color w:val="3B3838" w:themeColor="background2" w:themeShade="40"/>
          <w:kern w:val="24"/>
        </w:rPr>
        <w:t xml:space="preserve"> </w:t>
      </w:r>
      <w:r w:rsidR="00BB140B">
        <w:rPr>
          <w:rFonts w:eastAsiaTheme="minorEastAsia" w:hAnsi="Calibri"/>
          <w:color w:val="3B3838" w:themeColor="background2" w:themeShade="40"/>
          <w:kern w:val="24"/>
        </w:rPr>
        <w:t xml:space="preserve">that exceeds the specified requirements will be deleted. </w:t>
      </w:r>
      <w:r w:rsidR="00AE45AC">
        <w:rPr>
          <w:rFonts w:eastAsiaTheme="minorEastAsia" w:hAnsi="Calibri"/>
          <w:color w:val="3B3838" w:themeColor="background2" w:themeShade="40"/>
          <w:kern w:val="24"/>
        </w:rPr>
        <w:t xml:space="preserve">See </w:t>
      </w:r>
      <w:r w:rsidR="00191DA4">
        <w:rPr>
          <w:rFonts w:eastAsiaTheme="minorEastAsia" w:hAnsi="Calibri"/>
          <w:color w:val="3B3838" w:themeColor="background2" w:themeShade="40"/>
          <w:kern w:val="24"/>
        </w:rPr>
        <w:t xml:space="preserve">the </w:t>
      </w:r>
      <w:r w:rsidR="00AE45AC">
        <w:rPr>
          <w:rFonts w:eastAsiaTheme="minorEastAsia" w:hAnsi="Calibri"/>
          <w:color w:val="3B3838" w:themeColor="background2" w:themeShade="40"/>
          <w:kern w:val="24"/>
        </w:rPr>
        <w:t>Call for Proposals document for full detail</w:t>
      </w:r>
      <w:bookmarkStart w:id="0" w:name="_GoBack"/>
      <w:bookmarkEnd w:id="0"/>
      <w:r w:rsidR="00AE45AC">
        <w:rPr>
          <w:rFonts w:eastAsiaTheme="minorEastAsia" w:hAnsi="Calibri"/>
          <w:color w:val="3B3838" w:themeColor="background2" w:themeShade="40"/>
          <w:kern w:val="24"/>
        </w:rPr>
        <w:t xml:space="preserve">s. </w:t>
      </w:r>
    </w:p>
    <w:p w:rsidR="00126399" w:rsidRDefault="00126399" w:rsidP="00FE379D">
      <w:pPr>
        <w:spacing w:after="0" w:line="216" w:lineRule="auto"/>
        <w:contextualSpacing/>
        <w:jc w:val="both"/>
        <w:rPr>
          <w:color w:val="3B3838" w:themeColor="background2" w:themeShade="40"/>
        </w:rPr>
      </w:pPr>
    </w:p>
    <w:p w:rsidR="0039618F" w:rsidRPr="006351CD" w:rsidRDefault="0039618F" w:rsidP="00FE379D">
      <w:pPr>
        <w:spacing w:after="0" w:line="0" w:lineRule="atLeast"/>
        <w:jc w:val="both"/>
        <w:rPr>
          <w:rFonts w:eastAsiaTheme="minorEastAsia" w:hAnsi="Calibri"/>
          <w:color w:val="3B3838" w:themeColor="background2" w:themeShade="40"/>
          <w:kern w:val="24"/>
        </w:rPr>
      </w:pPr>
      <w:r w:rsidRPr="006351CD">
        <w:rPr>
          <w:rFonts w:eastAsiaTheme="minorEastAsia" w:hAnsi="Calibri"/>
          <w:color w:val="3B3838" w:themeColor="background2" w:themeShade="40"/>
          <w:kern w:val="24"/>
        </w:rPr>
        <w:t xml:space="preserve">Queries regarding the call </w:t>
      </w:r>
      <w:r w:rsidR="00191DA4">
        <w:rPr>
          <w:rFonts w:eastAsiaTheme="minorEastAsia" w:hAnsi="Calibri"/>
          <w:color w:val="3B3838" w:themeColor="background2" w:themeShade="40"/>
          <w:kern w:val="24"/>
        </w:rPr>
        <w:t xml:space="preserve">and submission process can </w:t>
      </w:r>
      <w:r w:rsidRPr="006351CD">
        <w:rPr>
          <w:rFonts w:eastAsiaTheme="minorEastAsia" w:hAnsi="Calibri"/>
          <w:color w:val="3B3838" w:themeColor="background2" w:themeShade="40"/>
          <w:kern w:val="24"/>
        </w:rPr>
        <w:t>be</w:t>
      </w:r>
      <w:r w:rsidR="002665AF">
        <w:rPr>
          <w:rFonts w:eastAsiaTheme="minorEastAsia" w:hAnsi="Calibri"/>
          <w:color w:val="3B3838" w:themeColor="background2" w:themeShade="40"/>
          <w:kern w:val="24"/>
        </w:rPr>
        <w:t xml:space="preserve"> sent by email</w:t>
      </w:r>
      <w:r w:rsidRPr="006351CD">
        <w:rPr>
          <w:rFonts w:eastAsiaTheme="minorEastAsia" w:hAnsi="Calibri"/>
          <w:color w:val="3B3838" w:themeColor="background2" w:themeShade="40"/>
          <w:kern w:val="24"/>
        </w:rPr>
        <w:t xml:space="preserve"> to </w:t>
      </w:r>
      <w:hyperlink r:id="rId12" w:history="1">
        <w:r w:rsidR="008C57CB" w:rsidRPr="00632B8F">
          <w:rPr>
            <w:rStyle w:val="Hyperlink"/>
            <w:rFonts w:eastAsiaTheme="minorEastAsia" w:hAnsi="Calibri"/>
            <w:kern w:val="24"/>
            <w14:textFill>
              <w14:solidFill>
                <w14:srgbClr w14:val="0000FF">
                  <w14:lumMod w14:val="25000"/>
                </w14:srgbClr>
              </w14:solidFill>
            </w14:textFill>
          </w:rPr>
          <w:t>RIC-2D.info@ku.ac.ae</w:t>
        </w:r>
      </w:hyperlink>
      <w:r w:rsidR="005B174E">
        <w:rPr>
          <w:rStyle w:val="Hyperlink"/>
          <w:rFonts w:eastAsiaTheme="minorEastAsia" w:hAnsi="Calibri"/>
          <w:kern w:val="24"/>
          <w14:textFill>
            <w14:solidFill>
              <w14:srgbClr w14:val="0000FF">
                <w14:lumMod w14:val="25000"/>
              </w14:srgbClr>
            </w14:solidFill>
          </w14:textFill>
        </w:rPr>
        <w:t xml:space="preserve">  </w:t>
      </w:r>
      <w:r w:rsidR="00075185">
        <w:rPr>
          <w:rFonts w:eastAsiaTheme="minorEastAsia" w:hAnsi="Calibri"/>
          <w:color w:val="000000"/>
          <w:kern w:val="24"/>
          <w14:textFill>
            <w14:solidFill>
              <w14:srgbClr w14:val="000000">
                <w14:lumMod w14:val="25000"/>
              </w14:srgbClr>
            </w14:solidFill>
          </w14:textFill>
        </w:rPr>
        <w:t xml:space="preserve"> </w:t>
      </w:r>
      <w:r w:rsidR="005B174E">
        <w:rPr>
          <w:rFonts w:eastAsiaTheme="minorEastAsia" w:hAnsi="Calibri"/>
          <w:color w:val="000000"/>
          <w:kern w:val="24"/>
          <w14:textFill>
            <w14:solidFill>
              <w14:srgbClr w14:val="000000">
                <w14:lumMod w14:val="25000"/>
              </w14:srgbClr>
            </w14:solidFill>
          </w14:textFill>
        </w:rPr>
        <w:t xml:space="preserve"> </w:t>
      </w:r>
      <w:r w:rsidR="007E21F5">
        <w:rPr>
          <w:rStyle w:val="Hyperlink"/>
          <w:rFonts w:eastAsiaTheme="minorEastAsia" w:hAnsi="Calibri"/>
          <w:kern w:val="24"/>
          <w14:textFill>
            <w14:solidFill>
              <w14:srgbClr w14:val="0000FF">
                <w14:lumMod w14:val="25000"/>
              </w14:srgbClr>
            </w14:solidFill>
          </w14:textFill>
        </w:rPr>
        <w:t xml:space="preserve"> </w:t>
      </w:r>
      <w:r w:rsidRPr="006351CD">
        <w:rPr>
          <w:rFonts w:eastAsiaTheme="minorEastAsia" w:hAnsi="Calibri"/>
          <w:color w:val="3B3838" w:themeColor="background2" w:themeShade="40"/>
          <w:kern w:val="24"/>
        </w:rPr>
        <w:t xml:space="preserve"> </w:t>
      </w:r>
    </w:p>
    <w:p w:rsidR="00117DDF" w:rsidRPr="006351CD" w:rsidRDefault="00117DDF" w:rsidP="00FE379D">
      <w:pPr>
        <w:spacing w:after="0" w:line="0" w:lineRule="atLeast"/>
        <w:jc w:val="both"/>
        <w:rPr>
          <w:rFonts w:ascii="Times New Roman" w:eastAsia="Times New Roman" w:hAnsi="Times New Roman" w:cs="Times New Roman"/>
          <w:color w:val="3B3838" w:themeColor="background2" w:themeShade="40"/>
        </w:rPr>
      </w:pPr>
    </w:p>
    <w:p w:rsidR="00117DDF" w:rsidRPr="006351CD" w:rsidRDefault="00117DDF" w:rsidP="00117DDF">
      <w:pPr>
        <w:spacing w:after="0" w:line="0" w:lineRule="atLeast"/>
        <w:rPr>
          <w:color w:val="3B3838" w:themeColor="background2" w:themeShade="40"/>
        </w:rPr>
      </w:pPr>
    </w:p>
    <w:p w:rsidR="00751121" w:rsidRDefault="00751121" w:rsidP="00402D34">
      <w:pPr>
        <w:spacing w:after="0" w:line="0" w:lineRule="atLeast"/>
        <w:rPr>
          <w:color w:val="3B3838" w:themeColor="background2" w:themeShade="40"/>
          <w:sz w:val="24"/>
          <w:szCs w:val="24"/>
        </w:rPr>
      </w:pPr>
    </w:p>
    <w:p w:rsidR="007C54E9" w:rsidRDefault="007C54E9" w:rsidP="00402D34">
      <w:pPr>
        <w:spacing w:after="0" w:line="0" w:lineRule="atLeast"/>
        <w:rPr>
          <w:color w:val="3B3838" w:themeColor="background2" w:themeShade="40"/>
          <w:sz w:val="24"/>
          <w:szCs w:val="24"/>
        </w:rPr>
        <w:sectPr w:rsidR="007C54E9" w:rsidSect="005B174E">
          <w:pgSz w:w="11909" w:h="16834" w:code="9"/>
          <w:pgMar w:top="1440" w:right="1440" w:bottom="1440" w:left="1440" w:header="720" w:footer="720" w:gutter="0"/>
          <w:cols w:space="720"/>
          <w:titlePg/>
          <w:docGrid w:linePitch="360"/>
        </w:sectPr>
      </w:pPr>
    </w:p>
    <w:p w:rsidR="00FE379D" w:rsidRPr="00C0353A" w:rsidRDefault="004574BA" w:rsidP="006C694B">
      <w:pPr>
        <w:shd w:val="clear" w:color="auto" w:fill="00A9CE"/>
        <w:spacing w:after="0" w:line="0" w:lineRule="atLeast"/>
        <w:jc w:val="center"/>
        <w:rPr>
          <w:color w:val="000000" w:themeColor="text1"/>
          <w:sz w:val="36"/>
          <w:szCs w:val="36"/>
        </w:rPr>
      </w:pPr>
      <w:r w:rsidRPr="00C0353A">
        <w:rPr>
          <w:color w:val="000000" w:themeColor="text1"/>
          <w:sz w:val="36"/>
          <w:szCs w:val="36"/>
        </w:rPr>
        <w:lastRenderedPageBreak/>
        <w:t>Pre-Proposal</w:t>
      </w:r>
      <w:r w:rsidR="00A47552" w:rsidRPr="00C0353A">
        <w:rPr>
          <w:color w:val="000000" w:themeColor="text1"/>
          <w:sz w:val="36"/>
          <w:szCs w:val="36"/>
        </w:rPr>
        <w:t xml:space="preserve"> </w:t>
      </w:r>
      <w:r w:rsidR="00C67922" w:rsidRPr="00C0353A">
        <w:rPr>
          <w:color w:val="000000" w:themeColor="text1"/>
          <w:sz w:val="36"/>
          <w:szCs w:val="36"/>
        </w:rPr>
        <w:t xml:space="preserve">Template </w:t>
      </w:r>
      <w:r w:rsidR="00FE379D" w:rsidRPr="00C0353A">
        <w:rPr>
          <w:color w:val="000000" w:themeColor="text1"/>
          <w:sz w:val="36"/>
          <w:szCs w:val="36"/>
        </w:rPr>
        <w:t xml:space="preserve">– </w:t>
      </w:r>
      <w:r w:rsidR="005B174E">
        <w:rPr>
          <w:color w:val="000000" w:themeColor="text1"/>
          <w:sz w:val="36"/>
          <w:szCs w:val="36"/>
        </w:rPr>
        <w:t xml:space="preserve">Part A: </w:t>
      </w:r>
      <w:r w:rsidR="00FE379D" w:rsidRPr="00C0353A">
        <w:rPr>
          <w:color w:val="000000" w:themeColor="text1"/>
          <w:sz w:val="36"/>
          <w:szCs w:val="36"/>
        </w:rPr>
        <w:t>Project Overview</w:t>
      </w:r>
    </w:p>
    <w:p w:rsidR="00666396" w:rsidRPr="00191DA4" w:rsidRDefault="00666396" w:rsidP="006C694B">
      <w:pPr>
        <w:shd w:val="clear" w:color="auto" w:fill="00A9CE"/>
        <w:spacing w:after="0" w:line="0" w:lineRule="atLeast"/>
        <w:jc w:val="center"/>
        <w:rPr>
          <w:color w:val="000000" w:themeColor="text1"/>
        </w:rPr>
      </w:pPr>
      <w:r w:rsidRPr="00191DA4">
        <w:rPr>
          <w:color w:val="000000" w:themeColor="text1"/>
        </w:rPr>
        <w:t xml:space="preserve">(maximum </w:t>
      </w:r>
      <w:r w:rsidR="007D6ECB" w:rsidRPr="00191DA4">
        <w:rPr>
          <w:color w:val="FF0000"/>
        </w:rPr>
        <w:t>3</w:t>
      </w:r>
      <w:r w:rsidRPr="00191DA4">
        <w:rPr>
          <w:color w:val="000000" w:themeColor="text1"/>
        </w:rPr>
        <w:t xml:space="preserve"> pages)</w:t>
      </w:r>
    </w:p>
    <w:p w:rsidR="00EA61F8" w:rsidRDefault="00EA61F8" w:rsidP="00EA61F8">
      <w:pPr>
        <w:spacing w:after="0" w:line="0" w:lineRule="atLeast"/>
        <w:rPr>
          <w:color w:val="595959" w:themeColor="text1" w:themeTint="A6"/>
        </w:rPr>
      </w:pPr>
    </w:p>
    <w:p w:rsidR="00AE45AC" w:rsidRDefault="00C0353A" w:rsidP="00C0353A">
      <w:pPr>
        <w:spacing w:after="0" w:line="0" w:lineRule="atLeast"/>
        <w:jc w:val="both"/>
        <w:rPr>
          <w:rFonts w:ascii="Calibri" w:hAnsi="Calibri"/>
          <w:color w:val="000000" w:themeColor="text1"/>
        </w:rPr>
      </w:pPr>
      <w:r w:rsidRPr="00C0353A">
        <w:rPr>
          <w:rFonts w:ascii="Calibri" w:hAnsi="Calibri"/>
          <w:b/>
          <w:color w:val="000000" w:themeColor="text1"/>
        </w:rPr>
        <w:t xml:space="preserve">Research / Technical Challenge </w:t>
      </w:r>
      <w:r w:rsidRPr="00C0353A">
        <w:rPr>
          <w:rFonts w:ascii="Calibri" w:hAnsi="Calibri"/>
          <w:i/>
          <w:color w:val="000000" w:themeColor="text1"/>
        </w:rPr>
        <w:t>(select as appropriate)</w:t>
      </w:r>
    </w:p>
    <w:p w:rsidR="00C0353A" w:rsidRPr="00C0353A" w:rsidRDefault="00C0353A" w:rsidP="00C0353A">
      <w:pPr>
        <w:spacing w:after="0" w:line="0" w:lineRule="atLeast"/>
        <w:jc w:val="both"/>
        <w:rPr>
          <w:rFonts w:ascii="Calibri" w:hAnsi="Calibri"/>
          <w:color w:val="000000" w:themeColor="text1"/>
        </w:rPr>
      </w:pPr>
      <w:r w:rsidRPr="00C0353A">
        <w:rPr>
          <w:rFonts w:ascii="Calibri" w:hAnsi="Calibri"/>
          <w:color w:val="000000" w:themeColor="text1"/>
        </w:rPr>
        <w:t>What is the problem to be addressed? What is the market need driving this project and how</w:t>
      </w:r>
      <w:r w:rsidR="00191DA4">
        <w:rPr>
          <w:rFonts w:ascii="Calibri" w:hAnsi="Calibri"/>
          <w:color w:val="000000" w:themeColor="text1"/>
        </w:rPr>
        <w:t xml:space="preserve"> does</w:t>
      </w:r>
      <w:r w:rsidRPr="00C0353A">
        <w:rPr>
          <w:rFonts w:ascii="Calibri" w:hAnsi="Calibri"/>
          <w:color w:val="000000" w:themeColor="text1"/>
        </w:rPr>
        <w:t xml:space="preserve"> the project stand to address this? Specify whether the activity seeks to address a technical boundary, new problem or an existing need in a novel way? Specify the key research / commercial goal(s) to be achieved through this project.</w:t>
      </w:r>
    </w:p>
    <w:p w:rsidR="00C0353A" w:rsidRPr="00C0353A" w:rsidRDefault="00C0353A" w:rsidP="00C0353A">
      <w:pPr>
        <w:spacing w:after="0" w:line="0" w:lineRule="atLeast"/>
        <w:jc w:val="both"/>
        <w:rPr>
          <w:rFonts w:ascii="Calibri" w:hAnsi="Calibri"/>
          <w:color w:val="000000" w:themeColor="text1"/>
        </w:rPr>
      </w:pPr>
    </w:p>
    <w:p w:rsidR="00AE45AC" w:rsidRDefault="00C0353A" w:rsidP="00C0353A">
      <w:pPr>
        <w:spacing w:after="0" w:line="0" w:lineRule="atLeast"/>
        <w:jc w:val="both"/>
        <w:rPr>
          <w:rFonts w:ascii="Calibri" w:hAnsi="Calibri"/>
          <w:b/>
          <w:color w:val="000000" w:themeColor="text1"/>
        </w:rPr>
      </w:pPr>
      <w:r w:rsidRPr="00C0353A">
        <w:rPr>
          <w:rFonts w:ascii="Calibri" w:hAnsi="Calibri"/>
          <w:b/>
          <w:color w:val="000000" w:themeColor="text1"/>
        </w:rPr>
        <w:t xml:space="preserve">Innovation </w:t>
      </w:r>
    </w:p>
    <w:p w:rsidR="00C0353A" w:rsidRPr="00C0353A" w:rsidRDefault="00C0353A" w:rsidP="00C0353A">
      <w:pPr>
        <w:spacing w:after="0" w:line="0" w:lineRule="atLeast"/>
        <w:jc w:val="both"/>
        <w:rPr>
          <w:rFonts w:ascii="Calibri" w:hAnsi="Calibri"/>
          <w:color w:val="000000" w:themeColor="text1"/>
        </w:rPr>
      </w:pPr>
      <w:r w:rsidRPr="00C0353A">
        <w:rPr>
          <w:rFonts w:ascii="Calibri" w:hAnsi="Calibri"/>
          <w:color w:val="000000" w:themeColor="text1"/>
        </w:rPr>
        <w:t>Clarify what is distinctive about the proposed activity, summarizing the potential for scientific advancement / technology adoption. Identify how this has the potential to impact the relevant Priority Area</w:t>
      </w:r>
      <w:r w:rsidR="00191DA4">
        <w:rPr>
          <w:rFonts w:ascii="Calibri" w:hAnsi="Calibri"/>
          <w:color w:val="000000" w:themeColor="text1"/>
        </w:rPr>
        <w:t>(s)</w:t>
      </w:r>
      <w:r w:rsidRPr="00C0353A">
        <w:rPr>
          <w:rFonts w:ascii="Calibri" w:hAnsi="Calibri"/>
          <w:color w:val="000000" w:themeColor="text1"/>
        </w:rPr>
        <w:t xml:space="preserve"> listed in this call. State what the current source of competition is in this area and how the proposed concept stands to advance on the competition. </w:t>
      </w:r>
    </w:p>
    <w:p w:rsidR="00C0353A" w:rsidRPr="00C0353A" w:rsidRDefault="00C0353A" w:rsidP="00C0353A">
      <w:pPr>
        <w:spacing w:after="0" w:line="0" w:lineRule="atLeast"/>
        <w:jc w:val="both"/>
        <w:rPr>
          <w:rFonts w:ascii="Calibri" w:hAnsi="Calibri"/>
          <w:color w:val="000000" w:themeColor="text1"/>
        </w:rPr>
      </w:pPr>
    </w:p>
    <w:p w:rsidR="00AE45AC" w:rsidRDefault="00C0353A" w:rsidP="00C0353A">
      <w:pPr>
        <w:spacing w:after="0" w:line="0" w:lineRule="atLeast"/>
        <w:jc w:val="both"/>
        <w:rPr>
          <w:rFonts w:ascii="Calibri" w:hAnsi="Calibri"/>
          <w:b/>
          <w:color w:val="000000" w:themeColor="text1"/>
        </w:rPr>
      </w:pPr>
      <w:r w:rsidRPr="00C0353A">
        <w:rPr>
          <w:rFonts w:ascii="Calibri" w:hAnsi="Calibri"/>
          <w:b/>
          <w:color w:val="000000" w:themeColor="text1"/>
        </w:rPr>
        <w:t>Deliverables</w:t>
      </w:r>
    </w:p>
    <w:p w:rsidR="00C0353A" w:rsidRPr="00C0353A" w:rsidRDefault="00C0353A" w:rsidP="00C0353A">
      <w:pPr>
        <w:spacing w:after="0" w:line="0" w:lineRule="atLeast"/>
        <w:jc w:val="both"/>
        <w:rPr>
          <w:rFonts w:ascii="Calibri" w:hAnsi="Calibri"/>
          <w:color w:val="000000" w:themeColor="text1"/>
        </w:rPr>
      </w:pPr>
      <w:r w:rsidRPr="00C0353A">
        <w:rPr>
          <w:rFonts w:ascii="Calibri" w:hAnsi="Calibri"/>
          <w:color w:val="000000" w:themeColor="text1"/>
        </w:rPr>
        <w:t xml:space="preserve">Outline the key tasks and deliverables, detailing the how this stands to impact the TRL advancement in this area. Specify what key facilities and/or equipment are available to accomplish the proposed effort in addition to highlighting any new CAPEX investment that would be necessary to complete the tasks. </w:t>
      </w:r>
    </w:p>
    <w:p w:rsidR="00C0353A" w:rsidRPr="00C0353A" w:rsidRDefault="00C0353A" w:rsidP="00C0353A">
      <w:pPr>
        <w:spacing w:after="0" w:line="0" w:lineRule="atLeast"/>
        <w:jc w:val="both"/>
        <w:rPr>
          <w:rFonts w:ascii="Calibri" w:hAnsi="Calibri"/>
          <w:color w:val="000000" w:themeColor="text1"/>
        </w:rPr>
      </w:pPr>
    </w:p>
    <w:p w:rsidR="00AE45AC" w:rsidRDefault="00C0353A" w:rsidP="00C0353A">
      <w:pPr>
        <w:spacing w:after="0" w:line="0" w:lineRule="atLeast"/>
        <w:jc w:val="both"/>
        <w:rPr>
          <w:rFonts w:ascii="Calibri" w:hAnsi="Calibri"/>
          <w:b/>
          <w:color w:val="000000" w:themeColor="text1"/>
        </w:rPr>
      </w:pPr>
      <w:r w:rsidRPr="00C0353A">
        <w:rPr>
          <w:rFonts w:ascii="Calibri" w:hAnsi="Calibri"/>
          <w:b/>
          <w:color w:val="000000" w:themeColor="text1"/>
        </w:rPr>
        <w:t>Risk</w:t>
      </w:r>
    </w:p>
    <w:p w:rsidR="00C0353A" w:rsidRPr="00C0353A" w:rsidRDefault="00C0353A" w:rsidP="00C0353A">
      <w:pPr>
        <w:spacing w:after="0" w:line="0" w:lineRule="atLeast"/>
        <w:jc w:val="both"/>
        <w:rPr>
          <w:rFonts w:ascii="Calibri" w:hAnsi="Calibri"/>
          <w:color w:val="000000" w:themeColor="text1"/>
        </w:rPr>
      </w:pPr>
      <w:r w:rsidRPr="00C0353A">
        <w:rPr>
          <w:rFonts w:ascii="Calibri" w:hAnsi="Calibri"/>
          <w:color w:val="000000" w:themeColor="text1"/>
        </w:rPr>
        <w:t xml:space="preserve">Specify the primary risk areas linked to the deliverables. Justify why this approach is necessary, what stands to be gained and what can be done to minimize major risks. </w:t>
      </w:r>
    </w:p>
    <w:p w:rsidR="00C0353A" w:rsidRPr="00C0353A" w:rsidRDefault="00C0353A" w:rsidP="00C0353A">
      <w:pPr>
        <w:spacing w:after="0" w:line="0" w:lineRule="atLeast"/>
        <w:jc w:val="both"/>
        <w:rPr>
          <w:rFonts w:ascii="Calibri" w:hAnsi="Calibri"/>
          <w:color w:val="000000" w:themeColor="text1"/>
        </w:rPr>
      </w:pPr>
    </w:p>
    <w:p w:rsidR="00AE45AC" w:rsidRDefault="00C0353A" w:rsidP="00C0353A">
      <w:pPr>
        <w:spacing w:after="0" w:line="0" w:lineRule="atLeast"/>
        <w:jc w:val="both"/>
        <w:rPr>
          <w:rFonts w:ascii="Calibri" w:hAnsi="Calibri"/>
          <w:color w:val="000000" w:themeColor="text1"/>
        </w:rPr>
      </w:pPr>
      <w:r w:rsidRPr="00C0353A">
        <w:rPr>
          <w:rFonts w:ascii="Calibri" w:hAnsi="Calibri"/>
          <w:b/>
          <w:color w:val="000000" w:themeColor="text1"/>
        </w:rPr>
        <w:t>Project Team &amp; Partner Organizations</w:t>
      </w:r>
      <w:r w:rsidRPr="00C0353A">
        <w:rPr>
          <w:rFonts w:ascii="Calibri" w:hAnsi="Calibri"/>
          <w:color w:val="000000" w:themeColor="text1"/>
        </w:rPr>
        <w:t xml:space="preserve"> </w:t>
      </w:r>
    </w:p>
    <w:p w:rsidR="00C0353A" w:rsidRPr="00C0353A" w:rsidRDefault="00C0353A" w:rsidP="00C0353A">
      <w:pPr>
        <w:spacing w:after="0" w:line="0" w:lineRule="atLeast"/>
        <w:jc w:val="both"/>
        <w:rPr>
          <w:rFonts w:ascii="Calibri" w:hAnsi="Calibri"/>
          <w:color w:val="000000" w:themeColor="text1"/>
        </w:rPr>
      </w:pPr>
      <w:r w:rsidRPr="00C0353A">
        <w:rPr>
          <w:rFonts w:ascii="Calibri" w:hAnsi="Calibri"/>
          <w:color w:val="000000" w:themeColor="text1"/>
        </w:rPr>
        <w:t xml:space="preserve">Provide an overview of the team involved in the project, justifying how they are instrumental to the project deliverables and why this constitutes the most appropriate team for the success of the project. Provide additional context to any project partners located in the United Arab Emirates, confirming whether this represents a new or ongoing collaboration. </w:t>
      </w:r>
    </w:p>
    <w:p w:rsidR="00C0353A" w:rsidRPr="00C0353A" w:rsidRDefault="00C0353A" w:rsidP="00C0353A">
      <w:pPr>
        <w:spacing w:after="0" w:line="0" w:lineRule="atLeast"/>
        <w:jc w:val="both"/>
        <w:rPr>
          <w:rFonts w:ascii="Calibri" w:hAnsi="Calibri"/>
          <w:b/>
          <w:color w:val="000000" w:themeColor="text1"/>
        </w:rPr>
      </w:pPr>
    </w:p>
    <w:p w:rsidR="00AE45AC" w:rsidRDefault="00C0353A" w:rsidP="00C0353A">
      <w:pPr>
        <w:spacing w:after="0" w:line="0" w:lineRule="atLeast"/>
        <w:jc w:val="both"/>
        <w:rPr>
          <w:rFonts w:ascii="Calibri" w:hAnsi="Calibri"/>
          <w:color w:val="000000" w:themeColor="text1"/>
        </w:rPr>
      </w:pPr>
      <w:r w:rsidRPr="00C0353A">
        <w:rPr>
          <w:rFonts w:ascii="Calibri" w:hAnsi="Calibri"/>
          <w:b/>
          <w:color w:val="000000" w:themeColor="text1"/>
        </w:rPr>
        <w:t>Capacity Building</w:t>
      </w:r>
      <w:r w:rsidRPr="00C0353A">
        <w:rPr>
          <w:rFonts w:ascii="Calibri" w:hAnsi="Calibri"/>
          <w:color w:val="000000" w:themeColor="text1"/>
        </w:rPr>
        <w:t xml:space="preserve"> </w:t>
      </w:r>
    </w:p>
    <w:p w:rsidR="00C0353A" w:rsidRPr="00C0353A" w:rsidRDefault="00C0353A" w:rsidP="00C0353A">
      <w:pPr>
        <w:spacing w:after="0" w:line="0" w:lineRule="atLeast"/>
        <w:jc w:val="both"/>
        <w:rPr>
          <w:rFonts w:ascii="Calibri" w:hAnsi="Calibri"/>
          <w:color w:val="000000" w:themeColor="text1"/>
        </w:rPr>
      </w:pPr>
      <w:r w:rsidRPr="00C0353A">
        <w:rPr>
          <w:rFonts w:ascii="Calibri" w:hAnsi="Calibri"/>
          <w:color w:val="000000" w:themeColor="text1"/>
        </w:rPr>
        <w:t>Identify the anticipated gain this project will generate in terms of targeted applications and/or markets, the envisioned breakthrough or potential major impact for Abu Dhabi and global markets arising from this project. This can include but is not limited to knowledge, economic and/or environmental advances. Identify the key regional collaborations and stakeholders most likely to benefit from developments in this field, identifying any active affiliations.</w:t>
      </w:r>
    </w:p>
    <w:p w:rsidR="00C0353A" w:rsidRPr="00C0353A" w:rsidRDefault="00C0353A" w:rsidP="00C0353A">
      <w:pPr>
        <w:spacing w:after="0" w:line="0" w:lineRule="atLeast"/>
        <w:jc w:val="both"/>
        <w:rPr>
          <w:rFonts w:ascii="Calibri" w:hAnsi="Calibri"/>
          <w:color w:val="000000" w:themeColor="text1"/>
        </w:rPr>
      </w:pPr>
    </w:p>
    <w:p w:rsidR="00AE45AC" w:rsidRDefault="00C0353A" w:rsidP="00C0353A">
      <w:pPr>
        <w:spacing w:after="0" w:line="0" w:lineRule="atLeast"/>
        <w:jc w:val="both"/>
        <w:rPr>
          <w:rFonts w:ascii="Calibri" w:hAnsi="Calibri"/>
          <w:b/>
          <w:color w:val="000000" w:themeColor="text1"/>
        </w:rPr>
      </w:pPr>
      <w:r w:rsidRPr="00C0353A">
        <w:rPr>
          <w:rFonts w:ascii="Calibri" w:hAnsi="Calibri"/>
          <w:b/>
          <w:color w:val="000000" w:themeColor="text1"/>
        </w:rPr>
        <w:t>Disclosure</w:t>
      </w:r>
    </w:p>
    <w:p w:rsidR="00C0353A" w:rsidRPr="00C0353A" w:rsidRDefault="00C0353A" w:rsidP="00C0353A">
      <w:pPr>
        <w:spacing w:after="0" w:line="0" w:lineRule="atLeast"/>
        <w:jc w:val="both"/>
        <w:rPr>
          <w:rFonts w:ascii="Calibri" w:hAnsi="Calibri"/>
          <w:color w:val="000000" w:themeColor="text1"/>
        </w:rPr>
      </w:pPr>
      <w:r w:rsidRPr="00C0353A">
        <w:rPr>
          <w:rFonts w:ascii="Calibri" w:hAnsi="Calibri"/>
          <w:color w:val="000000" w:themeColor="text1"/>
        </w:rPr>
        <w:t>Disclose existing background intellectual property upon which the proposed work is based (if any). Disclose prior or current investors with claims on the commercial outcomes of proposed activity (if relevant). Identify the added value this Fund stands to provide compared to other sources of available investment/funding.</w:t>
      </w:r>
    </w:p>
    <w:p w:rsidR="00C0353A" w:rsidRPr="00C0353A" w:rsidRDefault="00C0353A" w:rsidP="00EA61F8">
      <w:pPr>
        <w:spacing w:after="0" w:line="0" w:lineRule="atLeast"/>
        <w:rPr>
          <w:color w:val="000000" w:themeColor="text1"/>
        </w:rPr>
      </w:pPr>
    </w:p>
    <w:p w:rsidR="00C0353A" w:rsidRPr="00C0353A" w:rsidRDefault="00C0353A" w:rsidP="00EA61F8">
      <w:pPr>
        <w:spacing w:after="0" w:line="0" w:lineRule="atLeast"/>
        <w:rPr>
          <w:color w:val="000000" w:themeColor="text1"/>
        </w:rPr>
      </w:pPr>
    </w:p>
    <w:p w:rsidR="00411159" w:rsidRPr="00C0353A" w:rsidRDefault="00411159" w:rsidP="00EA61F8">
      <w:pPr>
        <w:spacing w:after="0" w:line="0" w:lineRule="atLeast"/>
        <w:rPr>
          <w:color w:val="000000" w:themeColor="text1"/>
        </w:rPr>
      </w:pPr>
    </w:p>
    <w:p w:rsidR="00690C96" w:rsidRDefault="00690C96" w:rsidP="00EA61F8">
      <w:pPr>
        <w:spacing w:after="0" w:line="0" w:lineRule="atLeast"/>
        <w:rPr>
          <w:color w:val="000000" w:themeColor="text1"/>
        </w:rPr>
      </w:pPr>
    </w:p>
    <w:p w:rsidR="00191DA4" w:rsidRDefault="00191DA4" w:rsidP="00EA61F8">
      <w:pPr>
        <w:spacing w:after="0" w:line="0" w:lineRule="atLeast"/>
        <w:rPr>
          <w:color w:val="000000" w:themeColor="text1"/>
        </w:rPr>
      </w:pPr>
    </w:p>
    <w:p w:rsidR="00191DA4" w:rsidRPr="00C0353A" w:rsidRDefault="00191DA4" w:rsidP="00EA61F8">
      <w:pPr>
        <w:spacing w:after="0" w:line="0" w:lineRule="atLeast"/>
        <w:rPr>
          <w:color w:val="000000" w:themeColor="text1"/>
        </w:rPr>
      </w:pPr>
    </w:p>
    <w:p w:rsidR="007C54E9" w:rsidRPr="00C0353A" w:rsidRDefault="007C54E9">
      <w:pPr>
        <w:rPr>
          <w:color w:val="000000" w:themeColor="text1"/>
        </w:rPr>
      </w:pPr>
      <w:r w:rsidRPr="00C0353A">
        <w:rPr>
          <w:color w:val="000000" w:themeColor="text1"/>
        </w:rPr>
        <w:br w:type="page"/>
      </w:r>
    </w:p>
    <w:p w:rsidR="00ED0214" w:rsidRPr="00C0353A" w:rsidRDefault="002F70F1" w:rsidP="00ED0214">
      <w:pPr>
        <w:shd w:val="clear" w:color="auto" w:fill="00A9CE"/>
        <w:spacing w:after="0" w:line="0" w:lineRule="atLeast"/>
        <w:jc w:val="center"/>
        <w:rPr>
          <w:color w:val="000000" w:themeColor="text1"/>
          <w:sz w:val="36"/>
          <w:szCs w:val="36"/>
        </w:rPr>
      </w:pPr>
      <w:r w:rsidRPr="00C0353A">
        <w:rPr>
          <w:color w:val="000000" w:themeColor="text1"/>
          <w:sz w:val="36"/>
          <w:szCs w:val="36"/>
        </w:rPr>
        <w:lastRenderedPageBreak/>
        <w:t xml:space="preserve">Pre-Proposal Template </w:t>
      </w:r>
      <w:r w:rsidR="005B174E">
        <w:rPr>
          <w:color w:val="000000" w:themeColor="text1"/>
          <w:sz w:val="36"/>
          <w:szCs w:val="36"/>
        </w:rPr>
        <w:t>–</w:t>
      </w:r>
      <w:r w:rsidRPr="00C0353A">
        <w:rPr>
          <w:color w:val="000000" w:themeColor="text1"/>
          <w:sz w:val="36"/>
          <w:szCs w:val="36"/>
        </w:rPr>
        <w:t xml:space="preserve"> </w:t>
      </w:r>
      <w:r w:rsidR="005B174E">
        <w:rPr>
          <w:color w:val="000000" w:themeColor="text1"/>
          <w:sz w:val="36"/>
          <w:szCs w:val="36"/>
        </w:rPr>
        <w:t xml:space="preserve">Part B: </w:t>
      </w:r>
      <w:r w:rsidR="00AC56F2" w:rsidRPr="00C0353A">
        <w:rPr>
          <w:color w:val="000000" w:themeColor="text1"/>
          <w:sz w:val="36"/>
          <w:szCs w:val="36"/>
        </w:rPr>
        <w:t>Supporting Material</w:t>
      </w:r>
    </w:p>
    <w:p w:rsidR="00666396" w:rsidRPr="00C0353A" w:rsidRDefault="00666396" w:rsidP="00ED0214">
      <w:pPr>
        <w:shd w:val="clear" w:color="auto" w:fill="00A9CE"/>
        <w:spacing w:after="0" w:line="0" w:lineRule="atLeast"/>
        <w:jc w:val="center"/>
        <w:rPr>
          <w:b/>
          <w:color w:val="000000" w:themeColor="text1"/>
          <w:sz w:val="16"/>
          <w:szCs w:val="16"/>
        </w:rPr>
      </w:pPr>
      <w:r w:rsidRPr="00C0353A">
        <w:rPr>
          <w:b/>
          <w:color w:val="000000" w:themeColor="text1"/>
          <w:sz w:val="16"/>
          <w:szCs w:val="16"/>
        </w:rPr>
        <w:t>(</w:t>
      </w:r>
      <w:r w:rsidRPr="00C0353A">
        <w:rPr>
          <w:color w:val="000000" w:themeColor="text1"/>
        </w:rPr>
        <w:t xml:space="preserve">maximum </w:t>
      </w:r>
      <w:r w:rsidR="007D6ECB" w:rsidRPr="00191DA4">
        <w:rPr>
          <w:color w:val="FF0000"/>
        </w:rPr>
        <w:t>2</w:t>
      </w:r>
      <w:r w:rsidR="00AC56F2" w:rsidRPr="00C0353A">
        <w:rPr>
          <w:color w:val="000000" w:themeColor="text1"/>
        </w:rPr>
        <w:t xml:space="preserve"> </w:t>
      </w:r>
      <w:r w:rsidRPr="00C0353A">
        <w:rPr>
          <w:color w:val="000000" w:themeColor="text1"/>
        </w:rPr>
        <w:t>pag</w:t>
      </w:r>
      <w:r w:rsidR="007D6ECB" w:rsidRPr="00C0353A">
        <w:rPr>
          <w:color w:val="000000" w:themeColor="text1"/>
        </w:rPr>
        <w:t>es</w:t>
      </w:r>
      <w:r w:rsidR="00EF1110" w:rsidRPr="00C0353A">
        <w:rPr>
          <w:b/>
          <w:color w:val="000000" w:themeColor="text1"/>
          <w:sz w:val="16"/>
          <w:szCs w:val="16"/>
        </w:rPr>
        <w:t>)</w:t>
      </w:r>
    </w:p>
    <w:p w:rsidR="00EF1110" w:rsidRPr="00C0353A" w:rsidRDefault="00EF1110" w:rsidP="007C54E9">
      <w:pPr>
        <w:spacing w:after="0" w:line="0" w:lineRule="atLeast"/>
        <w:rPr>
          <w:color w:val="000000" w:themeColor="text1"/>
        </w:rPr>
      </w:pPr>
    </w:p>
    <w:p w:rsidR="00A47552" w:rsidRPr="00C0353A" w:rsidRDefault="002F70F1" w:rsidP="007C54E9">
      <w:pPr>
        <w:spacing w:after="0" w:line="0" w:lineRule="atLeast"/>
        <w:rPr>
          <w:color w:val="000000" w:themeColor="text1"/>
        </w:rPr>
      </w:pPr>
      <w:r w:rsidRPr="00C0353A">
        <w:rPr>
          <w:color w:val="000000" w:themeColor="text1"/>
        </w:rPr>
        <w:t xml:space="preserve">Include citations, images, graphics, tables etc. referenced in </w:t>
      </w:r>
      <w:r w:rsidR="005B174E">
        <w:rPr>
          <w:color w:val="000000" w:themeColor="text1"/>
        </w:rPr>
        <w:t>Part A</w:t>
      </w:r>
      <w:r w:rsidRPr="00C0353A">
        <w:rPr>
          <w:color w:val="000000" w:themeColor="text1"/>
        </w:rPr>
        <w:t xml:space="preserve">. </w:t>
      </w:r>
      <w:r w:rsidR="00EF1110" w:rsidRPr="00C0353A">
        <w:rPr>
          <w:color w:val="000000" w:themeColor="text1"/>
        </w:rPr>
        <w:t xml:space="preserve">URL’s should not be included. Only legible content can be evaluated. </w:t>
      </w:r>
    </w:p>
    <w:p w:rsidR="00A47552" w:rsidRPr="00C0353A" w:rsidRDefault="00A47552" w:rsidP="007C54E9">
      <w:pPr>
        <w:spacing w:after="0" w:line="0" w:lineRule="atLeast"/>
        <w:rPr>
          <w:color w:val="000000" w:themeColor="text1"/>
        </w:rPr>
      </w:pPr>
    </w:p>
    <w:p w:rsidR="00A47552" w:rsidRPr="00C0353A" w:rsidRDefault="00A47552" w:rsidP="007C54E9">
      <w:pPr>
        <w:spacing w:after="0" w:line="0" w:lineRule="atLeast"/>
        <w:rPr>
          <w:color w:val="000000" w:themeColor="text1"/>
        </w:rPr>
      </w:pPr>
    </w:p>
    <w:p w:rsidR="00A47552" w:rsidRPr="00C0353A" w:rsidRDefault="00A47552"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ED0214" w:rsidP="007C54E9">
      <w:pPr>
        <w:spacing w:after="0" w:line="0" w:lineRule="atLeast"/>
        <w:rPr>
          <w:color w:val="000000" w:themeColor="text1"/>
        </w:rPr>
      </w:pPr>
    </w:p>
    <w:p w:rsidR="00ED0214" w:rsidRPr="00C0353A" w:rsidRDefault="00126399" w:rsidP="00126399">
      <w:pPr>
        <w:rPr>
          <w:color w:val="000000" w:themeColor="text1"/>
        </w:rPr>
      </w:pPr>
      <w:r w:rsidRPr="00C0353A">
        <w:rPr>
          <w:color w:val="000000" w:themeColor="text1"/>
        </w:rPr>
        <w:br w:type="page"/>
      </w:r>
    </w:p>
    <w:p w:rsidR="007C54E9" w:rsidRPr="00C0353A" w:rsidRDefault="002F70F1" w:rsidP="007C54E9">
      <w:pPr>
        <w:shd w:val="clear" w:color="auto" w:fill="00A9CE"/>
        <w:spacing w:after="0" w:line="0" w:lineRule="atLeast"/>
        <w:jc w:val="center"/>
        <w:rPr>
          <w:color w:val="000000" w:themeColor="text1"/>
          <w:sz w:val="36"/>
          <w:szCs w:val="36"/>
        </w:rPr>
      </w:pPr>
      <w:r w:rsidRPr="00C0353A">
        <w:rPr>
          <w:color w:val="000000" w:themeColor="text1"/>
          <w:sz w:val="36"/>
          <w:szCs w:val="36"/>
        </w:rPr>
        <w:lastRenderedPageBreak/>
        <w:t xml:space="preserve">Pre-Proposal Template </w:t>
      </w:r>
      <w:r w:rsidR="005B174E">
        <w:rPr>
          <w:color w:val="000000" w:themeColor="text1"/>
          <w:sz w:val="36"/>
          <w:szCs w:val="36"/>
        </w:rPr>
        <w:t>–</w:t>
      </w:r>
      <w:r w:rsidRPr="00C0353A">
        <w:rPr>
          <w:color w:val="000000" w:themeColor="text1"/>
          <w:sz w:val="36"/>
          <w:szCs w:val="36"/>
        </w:rPr>
        <w:t xml:space="preserve"> </w:t>
      </w:r>
      <w:r w:rsidR="005B174E">
        <w:rPr>
          <w:color w:val="000000" w:themeColor="text1"/>
          <w:sz w:val="36"/>
          <w:szCs w:val="36"/>
        </w:rPr>
        <w:t xml:space="preserve">Part C: </w:t>
      </w:r>
      <w:r w:rsidR="007C54E9" w:rsidRPr="00C0353A">
        <w:rPr>
          <w:color w:val="000000" w:themeColor="text1"/>
          <w:sz w:val="36"/>
          <w:szCs w:val="36"/>
        </w:rPr>
        <w:t>Curriculum Vitae</w:t>
      </w:r>
      <w:r w:rsidR="00C67922" w:rsidRPr="00C0353A">
        <w:rPr>
          <w:color w:val="000000" w:themeColor="text1"/>
          <w:sz w:val="36"/>
          <w:szCs w:val="36"/>
        </w:rPr>
        <w:t xml:space="preserve"> </w:t>
      </w:r>
    </w:p>
    <w:p w:rsidR="00666396" w:rsidRPr="00C0353A" w:rsidRDefault="00666396" w:rsidP="007C54E9">
      <w:pPr>
        <w:shd w:val="clear" w:color="auto" w:fill="00A9CE"/>
        <w:spacing w:after="0" w:line="0" w:lineRule="atLeast"/>
        <w:jc w:val="center"/>
        <w:rPr>
          <w:color w:val="000000" w:themeColor="text1"/>
        </w:rPr>
      </w:pPr>
      <w:r w:rsidRPr="00C0353A">
        <w:rPr>
          <w:color w:val="000000" w:themeColor="text1"/>
        </w:rPr>
        <w:t xml:space="preserve">(maximum </w:t>
      </w:r>
      <w:r w:rsidRPr="00191DA4">
        <w:rPr>
          <w:color w:val="FF0000"/>
        </w:rPr>
        <w:t>2</w:t>
      </w:r>
      <w:r w:rsidRPr="00C0353A">
        <w:rPr>
          <w:color w:val="000000" w:themeColor="text1"/>
        </w:rPr>
        <w:t xml:space="preserve"> pages</w:t>
      </w:r>
      <w:r w:rsidR="00075185" w:rsidRPr="00C0353A">
        <w:rPr>
          <w:color w:val="000000" w:themeColor="text1"/>
        </w:rPr>
        <w:t xml:space="preserve"> per person</w:t>
      </w:r>
      <w:r w:rsidRPr="00C0353A">
        <w:rPr>
          <w:color w:val="000000" w:themeColor="text1"/>
        </w:rPr>
        <w:t>)</w:t>
      </w:r>
    </w:p>
    <w:tbl>
      <w:tblPr>
        <w:tblStyle w:val="TableGrid2"/>
        <w:tblpPr w:leftFromText="180" w:rightFromText="180" w:vertAnchor="text" w:horzAnchor="margin" w:tblpX="-21" w:tblpY="13"/>
        <w:tblW w:w="5037" w:type="pct"/>
        <w:tblInd w:w="0" w:type="dxa"/>
        <w:tblLook w:val="04A0" w:firstRow="1" w:lastRow="0" w:firstColumn="1" w:lastColumn="0" w:noHBand="0" w:noVBand="1"/>
      </w:tblPr>
      <w:tblGrid>
        <w:gridCol w:w="2695"/>
        <w:gridCol w:w="3556"/>
        <w:gridCol w:w="2835"/>
      </w:tblGrid>
      <w:tr w:rsidR="00C0353A" w:rsidRPr="00C0353A" w:rsidTr="00B80D3F">
        <w:trPr>
          <w:trHeight w:val="353"/>
        </w:trPr>
        <w:tc>
          <w:tcPr>
            <w:tcW w:w="1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214" w:rsidRPr="00C0353A" w:rsidRDefault="00075185" w:rsidP="00B80D3F">
            <w:pPr>
              <w:spacing w:line="0" w:lineRule="atLeast"/>
              <w:rPr>
                <w:rFonts w:cstheme="minorHAnsi"/>
                <w:b/>
                <w:bCs/>
                <w:color w:val="000000" w:themeColor="text1"/>
              </w:rPr>
            </w:pPr>
            <w:r w:rsidRPr="00C0353A">
              <w:rPr>
                <w:rFonts w:cstheme="minorHAnsi"/>
                <w:b/>
                <w:bCs/>
                <w:color w:val="000000" w:themeColor="text1"/>
              </w:rPr>
              <w:t xml:space="preserve">RIC-2D </w:t>
            </w:r>
            <w:r w:rsidR="00ED0214" w:rsidRPr="00C0353A">
              <w:rPr>
                <w:rFonts w:cstheme="minorHAnsi"/>
                <w:b/>
                <w:bCs/>
                <w:color w:val="000000" w:themeColor="text1"/>
              </w:rPr>
              <w:t>Project Title</w:t>
            </w:r>
          </w:p>
        </w:tc>
        <w:tc>
          <w:tcPr>
            <w:tcW w:w="351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0214" w:rsidRPr="00C0353A" w:rsidRDefault="00ED0214" w:rsidP="00B80D3F">
            <w:pPr>
              <w:spacing w:line="0" w:lineRule="atLeast"/>
              <w:rPr>
                <w:rFonts w:cstheme="minorHAnsi"/>
                <w:bCs/>
                <w:color w:val="000000" w:themeColor="text1"/>
              </w:rPr>
            </w:pPr>
          </w:p>
        </w:tc>
      </w:tr>
      <w:tr w:rsidR="00C0353A" w:rsidRPr="00C0353A" w:rsidTr="00B80D3F">
        <w:trPr>
          <w:trHeight w:val="353"/>
        </w:trPr>
        <w:tc>
          <w:tcPr>
            <w:tcW w:w="1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0214" w:rsidRPr="00C0353A" w:rsidRDefault="001D1216" w:rsidP="00B80D3F">
            <w:pPr>
              <w:spacing w:line="0" w:lineRule="atLeast"/>
              <w:rPr>
                <w:rFonts w:cstheme="minorHAnsi"/>
                <w:b/>
                <w:bCs/>
                <w:color w:val="000000" w:themeColor="text1"/>
              </w:rPr>
            </w:pPr>
            <w:r w:rsidRPr="00C0353A">
              <w:rPr>
                <w:rFonts w:cstheme="minorHAnsi"/>
                <w:b/>
                <w:bCs/>
                <w:color w:val="000000" w:themeColor="text1"/>
              </w:rPr>
              <w:t xml:space="preserve">Full </w:t>
            </w:r>
            <w:r w:rsidR="00ED0214" w:rsidRPr="00C0353A">
              <w:rPr>
                <w:rFonts w:cstheme="minorHAnsi"/>
                <w:b/>
                <w:bCs/>
                <w:color w:val="000000" w:themeColor="text1"/>
              </w:rPr>
              <w:t>Name</w:t>
            </w:r>
          </w:p>
          <w:p w:rsidR="00ED0214" w:rsidRPr="00C0353A" w:rsidRDefault="00ED0214" w:rsidP="00B80D3F">
            <w:pPr>
              <w:spacing w:line="0" w:lineRule="atLeast"/>
              <w:rPr>
                <w:rFonts w:cstheme="minorHAnsi"/>
                <w:bCs/>
                <w:color w:val="000000" w:themeColor="text1"/>
              </w:rPr>
            </w:pPr>
          </w:p>
        </w:tc>
        <w:tc>
          <w:tcPr>
            <w:tcW w:w="1957" w:type="pct"/>
            <w:tcBorders>
              <w:top w:val="single" w:sz="4" w:space="0" w:color="auto"/>
              <w:left w:val="single" w:sz="4" w:space="0" w:color="auto"/>
              <w:bottom w:val="single" w:sz="4" w:space="0" w:color="auto"/>
              <w:right w:val="single" w:sz="4" w:space="0" w:color="auto"/>
            </w:tcBorders>
            <w:shd w:val="clear" w:color="auto" w:fill="FFFFFF" w:themeFill="background1"/>
          </w:tcPr>
          <w:p w:rsidR="00ED0214" w:rsidRPr="00C0353A" w:rsidRDefault="001D1216" w:rsidP="00B80D3F">
            <w:pPr>
              <w:spacing w:line="0" w:lineRule="atLeast"/>
              <w:rPr>
                <w:rFonts w:cstheme="minorHAnsi"/>
                <w:b/>
                <w:bCs/>
                <w:color w:val="000000" w:themeColor="text1"/>
              </w:rPr>
            </w:pPr>
            <w:r w:rsidRPr="00C0353A">
              <w:rPr>
                <w:rFonts w:cstheme="minorHAnsi"/>
                <w:b/>
                <w:bCs/>
                <w:color w:val="000000" w:themeColor="text1"/>
              </w:rPr>
              <w:t>Rank / Professional Title</w:t>
            </w:r>
          </w:p>
          <w:p w:rsidR="001D1216" w:rsidRPr="00C0353A" w:rsidRDefault="001D1216" w:rsidP="00B80D3F">
            <w:pPr>
              <w:spacing w:line="0" w:lineRule="atLeast"/>
              <w:rPr>
                <w:rFonts w:cstheme="minorHAnsi"/>
                <w:bCs/>
                <w:color w:val="000000" w:themeColor="text1"/>
              </w:rPr>
            </w:pPr>
          </w:p>
        </w:tc>
        <w:tc>
          <w:tcPr>
            <w:tcW w:w="15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0214" w:rsidRPr="00C0353A" w:rsidRDefault="001D1216" w:rsidP="00B80D3F">
            <w:pPr>
              <w:spacing w:line="0" w:lineRule="atLeast"/>
              <w:rPr>
                <w:rFonts w:cstheme="minorHAnsi"/>
                <w:b/>
                <w:bCs/>
                <w:color w:val="000000" w:themeColor="text1"/>
              </w:rPr>
            </w:pPr>
            <w:r w:rsidRPr="00C0353A">
              <w:rPr>
                <w:rFonts w:cstheme="minorHAnsi"/>
                <w:b/>
                <w:bCs/>
                <w:color w:val="000000" w:themeColor="text1"/>
              </w:rPr>
              <w:t xml:space="preserve">Institutional Affiliation </w:t>
            </w:r>
          </w:p>
          <w:p w:rsidR="00ED0214" w:rsidRPr="00C0353A" w:rsidRDefault="00ED0214" w:rsidP="00B80D3F">
            <w:pPr>
              <w:spacing w:line="0" w:lineRule="atLeast"/>
              <w:rPr>
                <w:rFonts w:cstheme="minorHAnsi"/>
                <w:bCs/>
                <w:color w:val="000000" w:themeColor="text1"/>
              </w:rPr>
            </w:pPr>
          </w:p>
        </w:tc>
      </w:tr>
      <w:tr w:rsidR="00C0353A" w:rsidRPr="00C0353A" w:rsidTr="00B80D3F">
        <w:trPr>
          <w:trHeight w:val="343"/>
        </w:trPr>
        <w:tc>
          <w:tcPr>
            <w:tcW w:w="5000" w:type="pct"/>
            <w:gridSpan w:val="3"/>
            <w:tcBorders>
              <w:top w:val="single" w:sz="4" w:space="0" w:color="auto"/>
              <w:left w:val="single" w:sz="4" w:space="0" w:color="auto"/>
              <w:bottom w:val="single" w:sz="4" w:space="0" w:color="auto"/>
              <w:right w:val="single" w:sz="4" w:space="0" w:color="auto"/>
            </w:tcBorders>
          </w:tcPr>
          <w:p w:rsidR="00C67922" w:rsidRPr="00C0353A" w:rsidRDefault="001D1216" w:rsidP="00C67922">
            <w:pPr>
              <w:spacing w:line="0" w:lineRule="atLeast"/>
              <w:rPr>
                <w:rFonts w:cstheme="minorHAnsi"/>
                <w:bCs/>
                <w:color w:val="000000" w:themeColor="text1"/>
              </w:rPr>
            </w:pPr>
            <w:r w:rsidRPr="00C0353A">
              <w:rPr>
                <w:rFonts w:cstheme="minorHAnsi"/>
                <w:b/>
                <w:bCs/>
                <w:color w:val="000000" w:themeColor="text1"/>
              </w:rPr>
              <w:t xml:space="preserve">Personal Statement </w:t>
            </w:r>
            <w:r w:rsidRPr="00C0353A">
              <w:rPr>
                <w:rFonts w:cstheme="minorHAnsi"/>
                <w:bCs/>
                <w:color w:val="000000" w:themeColor="text1"/>
              </w:rPr>
              <w:t>(summarize</w:t>
            </w:r>
            <w:r w:rsidR="00C67922" w:rsidRPr="00C0353A">
              <w:rPr>
                <w:rFonts w:cstheme="minorHAnsi"/>
                <w:bCs/>
                <w:color w:val="000000" w:themeColor="text1"/>
              </w:rPr>
              <w:t xml:space="preserve"> how technical/professional background is relevant to the proposed activity)</w:t>
            </w:r>
          </w:p>
          <w:p w:rsidR="001D1216" w:rsidRPr="00C0353A" w:rsidRDefault="001D1216" w:rsidP="00B80D3F">
            <w:pPr>
              <w:spacing w:line="0" w:lineRule="atLeast"/>
              <w:rPr>
                <w:rFonts w:cstheme="minorHAnsi"/>
                <w:bCs/>
                <w:color w:val="000000" w:themeColor="text1"/>
              </w:rPr>
            </w:pPr>
          </w:p>
          <w:p w:rsidR="00B80D3F" w:rsidRPr="00C0353A" w:rsidRDefault="00B80D3F" w:rsidP="00B80D3F">
            <w:pPr>
              <w:spacing w:line="0" w:lineRule="atLeast"/>
              <w:rPr>
                <w:rFonts w:cstheme="minorHAnsi"/>
                <w:bCs/>
                <w:color w:val="000000" w:themeColor="text1"/>
              </w:rPr>
            </w:pPr>
          </w:p>
        </w:tc>
      </w:tr>
      <w:tr w:rsidR="00C0353A" w:rsidRPr="00C0353A" w:rsidTr="00B80D3F">
        <w:trPr>
          <w:trHeight w:val="343"/>
        </w:trPr>
        <w:tc>
          <w:tcPr>
            <w:tcW w:w="5000" w:type="pct"/>
            <w:gridSpan w:val="3"/>
            <w:tcBorders>
              <w:top w:val="single" w:sz="4" w:space="0" w:color="auto"/>
              <w:left w:val="single" w:sz="4" w:space="0" w:color="auto"/>
              <w:bottom w:val="single" w:sz="4" w:space="0" w:color="auto"/>
              <w:right w:val="single" w:sz="4" w:space="0" w:color="auto"/>
            </w:tcBorders>
          </w:tcPr>
          <w:p w:rsidR="00ED0214" w:rsidRPr="00C0353A" w:rsidRDefault="00ED0214" w:rsidP="00B80D3F">
            <w:pPr>
              <w:spacing w:line="0" w:lineRule="atLeast"/>
              <w:rPr>
                <w:rFonts w:cstheme="minorHAnsi"/>
                <w:color w:val="000000" w:themeColor="text1"/>
              </w:rPr>
            </w:pPr>
            <w:r w:rsidRPr="00C0353A">
              <w:rPr>
                <w:rFonts w:cstheme="minorHAnsi"/>
                <w:b/>
                <w:color w:val="000000" w:themeColor="text1"/>
              </w:rPr>
              <w:t>Education</w:t>
            </w:r>
            <w:r w:rsidR="001D1216" w:rsidRPr="00C0353A">
              <w:rPr>
                <w:rFonts w:cstheme="minorHAnsi"/>
                <w:b/>
                <w:color w:val="000000" w:themeColor="text1"/>
              </w:rPr>
              <w:t xml:space="preserve"> </w:t>
            </w:r>
            <w:r w:rsidR="001D1216" w:rsidRPr="00C0353A">
              <w:rPr>
                <w:rFonts w:cstheme="minorHAnsi"/>
                <w:color w:val="000000" w:themeColor="text1"/>
              </w:rPr>
              <w:t>(highest level achieved)</w:t>
            </w:r>
          </w:p>
          <w:p w:rsidR="00ED0214" w:rsidRPr="00C0353A" w:rsidRDefault="00ED0214" w:rsidP="00B80D3F">
            <w:pPr>
              <w:spacing w:line="0" w:lineRule="atLeast"/>
              <w:rPr>
                <w:rFonts w:cstheme="minorHAnsi"/>
                <w:color w:val="000000" w:themeColor="text1"/>
              </w:rPr>
            </w:pPr>
          </w:p>
          <w:p w:rsidR="00ED0214" w:rsidRPr="00C0353A" w:rsidRDefault="00ED0214" w:rsidP="00B80D3F">
            <w:pPr>
              <w:spacing w:line="0" w:lineRule="atLeast"/>
              <w:rPr>
                <w:rFonts w:cstheme="minorHAnsi"/>
                <w:color w:val="000000" w:themeColor="text1"/>
              </w:rPr>
            </w:pPr>
          </w:p>
        </w:tc>
      </w:tr>
      <w:tr w:rsidR="00C0353A" w:rsidRPr="00C0353A" w:rsidTr="00B80D3F">
        <w:trPr>
          <w:trHeight w:val="343"/>
        </w:trPr>
        <w:tc>
          <w:tcPr>
            <w:tcW w:w="5000" w:type="pct"/>
            <w:gridSpan w:val="3"/>
            <w:tcBorders>
              <w:top w:val="single" w:sz="4" w:space="0" w:color="auto"/>
              <w:left w:val="single" w:sz="4" w:space="0" w:color="auto"/>
              <w:bottom w:val="single" w:sz="4" w:space="0" w:color="auto"/>
              <w:right w:val="single" w:sz="4" w:space="0" w:color="auto"/>
            </w:tcBorders>
          </w:tcPr>
          <w:p w:rsidR="00ED0214" w:rsidRPr="00C0353A" w:rsidRDefault="00ED0214" w:rsidP="00B80D3F">
            <w:pPr>
              <w:spacing w:line="0" w:lineRule="atLeast"/>
              <w:rPr>
                <w:rFonts w:cstheme="minorHAnsi"/>
                <w:color w:val="000000" w:themeColor="text1"/>
              </w:rPr>
            </w:pPr>
            <w:r w:rsidRPr="00C0353A">
              <w:rPr>
                <w:rFonts w:cstheme="minorHAnsi"/>
                <w:b/>
                <w:color w:val="000000" w:themeColor="text1"/>
              </w:rPr>
              <w:t xml:space="preserve">Career History </w:t>
            </w:r>
            <w:r w:rsidRPr="00C0353A">
              <w:rPr>
                <w:rFonts w:cstheme="minorHAnsi"/>
                <w:color w:val="000000" w:themeColor="text1"/>
              </w:rPr>
              <w:t>(positions and additional management responsibilities)</w:t>
            </w:r>
          </w:p>
          <w:p w:rsidR="00ED0214" w:rsidRPr="00C0353A" w:rsidRDefault="00ED0214" w:rsidP="00B80D3F">
            <w:pPr>
              <w:spacing w:line="0" w:lineRule="atLeast"/>
              <w:rPr>
                <w:rFonts w:cstheme="minorHAnsi"/>
                <w:color w:val="000000" w:themeColor="text1"/>
              </w:rPr>
            </w:pPr>
          </w:p>
          <w:p w:rsidR="00ED0214" w:rsidRPr="00C0353A" w:rsidRDefault="00ED0214" w:rsidP="00B80D3F">
            <w:pPr>
              <w:spacing w:line="0" w:lineRule="atLeast"/>
              <w:rPr>
                <w:rFonts w:cstheme="minorHAnsi"/>
                <w:color w:val="000000" w:themeColor="text1"/>
              </w:rPr>
            </w:pPr>
          </w:p>
        </w:tc>
      </w:tr>
      <w:tr w:rsidR="00C0353A" w:rsidRPr="00C0353A" w:rsidTr="00B80D3F">
        <w:trPr>
          <w:trHeight w:val="343"/>
        </w:trPr>
        <w:tc>
          <w:tcPr>
            <w:tcW w:w="5000" w:type="pct"/>
            <w:gridSpan w:val="3"/>
            <w:tcBorders>
              <w:top w:val="single" w:sz="4" w:space="0" w:color="auto"/>
              <w:left w:val="single" w:sz="4" w:space="0" w:color="auto"/>
              <w:bottom w:val="single" w:sz="4" w:space="0" w:color="auto"/>
              <w:right w:val="single" w:sz="4" w:space="0" w:color="auto"/>
            </w:tcBorders>
          </w:tcPr>
          <w:p w:rsidR="00ED0214" w:rsidRPr="00C0353A" w:rsidRDefault="00ED0214" w:rsidP="00B80D3F">
            <w:pPr>
              <w:spacing w:line="0" w:lineRule="atLeast"/>
              <w:rPr>
                <w:rFonts w:cstheme="minorHAnsi"/>
                <w:color w:val="000000" w:themeColor="text1"/>
              </w:rPr>
            </w:pPr>
            <w:r w:rsidRPr="00C0353A">
              <w:rPr>
                <w:rFonts w:cstheme="minorHAnsi"/>
                <w:b/>
                <w:color w:val="000000" w:themeColor="text1"/>
              </w:rPr>
              <w:t xml:space="preserve">Research </w:t>
            </w:r>
            <w:r w:rsidR="00C67922" w:rsidRPr="00C0353A">
              <w:rPr>
                <w:rFonts w:cstheme="minorHAnsi"/>
                <w:b/>
                <w:color w:val="000000" w:themeColor="text1"/>
              </w:rPr>
              <w:t xml:space="preserve">/ Technology </w:t>
            </w:r>
            <w:r w:rsidR="001D1216" w:rsidRPr="00C0353A">
              <w:rPr>
                <w:rFonts w:cstheme="minorHAnsi"/>
                <w:b/>
                <w:color w:val="000000" w:themeColor="text1"/>
              </w:rPr>
              <w:t xml:space="preserve">Development </w:t>
            </w:r>
            <w:r w:rsidRPr="00C0353A">
              <w:rPr>
                <w:rFonts w:cstheme="minorHAnsi"/>
                <w:b/>
                <w:color w:val="000000" w:themeColor="text1"/>
              </w:rPr>
              <w:t xml:space="preserve">Track Record </w:t>
            </w:r>
            <w:r w:rsidRPr="00C0353A">
              <w:rPr>
                <w:rFonts w:cstheme="minorHAnsi"/>
                <w:color w:val="000000" w:themeColor="text1"/>
              </w:rPr>
              <w:t xml:space="preserve">(sponsored research, patents, </w:t>
            </w:r>
            <w:r w:rsidR="001D1216" w:rsidRPr="00C0353A">
              <w:rPr>
                <w:rFonts w:cstheme="minorHAnsi"/>
                <w:color w:val="000000" w:themeColor="text1"/>
              </w:rPr>
              <w:t>technology transfer activity etc.</w:t>
            </w:r>
            <w:r w:rsidRPr="00C0353A">
              <w:rPr>
                <w:rFonts w:cstheme="minorHAnsi"/>
                <w:color w:val="000000" w:themeColor="text1"/>
              </w:rPr>
              <w:t>)</w:t>
            </w:r>
          </w:p>
          <w:p w:rsidR="00ED0214" w:rsidRPr="00C0353A" w:rsidRDefault="00ED0214" w:rsidP="00B80D3F">
            <w:pPr>
              <w:spacing w:line="0" w:lineRule="atLeast"/>
              <w:rPr>
                <w:rFonts w:cstheme="minorHAnsi"/>
                <w:color w:val="000000" w:themeColor="text1"/>
              </w:rPr>
            </w:pPr>
          </w:p>
          <w:p w:rsidR="00ED0214" w:rsidRPr="00C0353A" w:rsidRDefault="00ED0214" w:rsidP="00B80D3F">
            <w:pPr>
              <w:spacing w:line="0" w:lineRule="atLeast"/>
              <w:rPr>
                <w:rFonts w:cstheme="minorHAnsi"/>
                <w:b/>
                <w:color w:val="000000" w:themeColor="text1"/>
              </w:rPr>
            </w:pPr>
          </w:p>
        </w:tc>
      </w:tr>
      <w:tr w:rsidR="00C0353A" w:rsidRPr="00C0353A" w:rsidTr="00B80D3F">
        <w:trPr>
          <w:trHeight w:val="1148"/>
        </w:trPr>
        <w:tc>
          <w:tcPr>
            <w:tcW w:w="5000" w:type="pct"/>
            <w:gridSpan w:val="3"/>
            <w:tcBorders>
              <w:top w:val="single" w:sz="4" w:space="0" w:color="auto"/>
              <w:left w:val="single" w:sz="4" w:space="0" w:color="auto"/>
              <w:bottom w:val="single" w:sz="4" w:space="0" w:color="auto"/>
              <w:right w:val="single" w:sz="4" w:space="0" w:color="auto"/>
            </w:tcBorders>
          </w:tcPr>
          <w:p w:rsidR="00ED0214" w:rsidRPr="00C0353A" w:rsidRDefault="00ED0214" w:rsidP="00B80D3F">
            <w:pPr>
              <w:spacing w:line="0" w:lineRule="atLeast"/>
              <w:rPr>
                <w:rFonts w:cstheme="minorHAnsi"/>
                <w:color w:val="000000" w:themeColor="text1"/>
              </w:rPr>
            </w:pPr>
            <w:r w:rsidRPr="00C0353A">
              <w:rPr>
                <w:rFonts w:cstheme="minorHAnsi"/>
                <w:b/>
                <w:bCs/>
                <w:color w:val="000000" w:themeColor="text1"/>
              </w:rPr>
              <w:t>Publications</w:t>
            </w:r>
            <w:r w:rsidR="00C67922" w:rsidRPr="00C0353A">
              <w:rPr>
                <w:rFonts w:cstheme="minorHAnsi"/>
                <w:b/>
                <w:bCs/>
                <w:color w:val="000000" w:themeColor="text1"/>
              </w:rPr>
              <w:t xml:space="preserve"> </w:t>
            </w:r>
            <w:r w:rsidR="00C67922" w:rsidRPr="00C0353A">
              <w:rPr>
                <w:rFonts w:cstheme="minorHAnsi"/>
                <w:bCs/>
                <w:color w:val="000000" w:themeColor="text1"/>
              </w:rPr>
              <w:t>(for faculty submissions) Include:</w:t>
            </w:r>
            <w:r w:rsidR="00C67922" w:rsidRPr="00C0353A">
              <w:rPr>
                <w:rFonts w:cstheme="minorHAnsi"/>
                <w:b/>
                <w:bCs/>
                <w:color w:val="000000" w:themeColor="text1"/>
              </w:rPr>
              <w:t xml:space="preserve"> </w:t>
            </w:r>
            <w:r w:rsidRPr="00C0353A">
              <w:rPr>
                <w:rFonts w:cstheme="minorHAnsi"/>
                <w:color w:val="000000" w:themeColor="text1"/>
              </w:rPr>
              <w:t>ORCID ID / h-index + 5 most relevant to the proposed Project</w:t>
            </w:r>
            <w:r w:rsidR="00C67922" w:rsidRPr="00C0353A">
              <w:rPr>
                <w:rFonts w:cstheme="minorHAnsi"/>
                <w:color w:val="000000" w:themeColor="text1"/>
              </w:rPr>
              <w:t>.</w:t>
            </w:r>
          </w:p>
          <w:p w:rsidR="00ED0214" w:rsidRPr="00C0353A" w:rsidRDefault="00ED0214" w:rsidP="00B80D3F">
            <w:pPr>
              <w:spacing w:line="0" w:lineRule="atLeast"/>
              <w:rPr>
                <w:rFonts w:cstheme="minorHAnsi"/>
                <w:color w:val="000000" w:themeColor="text1"/>
              </w:rPr>
            </w:pPr>
          </w:p>
          <w:p w:rsidR="00ED0214" w:rsidRPr="00C0353A" w:rsidRDefault="00ED0214" w:rsidP="00B80D3F">
            <w:pPr>
              <w:spacing w:line="0" w:lineRule="atLeast"/>
              <w:rPr>
                <w:rFonts w:cstheme="minorHAnsi"/>
                <w:color w:val="000000" w:themeColor="text1"/>
              </w:rPr>
            </w:pPr>
          </w:p>
        </w:tc>
      </w:tr>
    </w:tbl>
    <w:p w:rsidR="00ED0214" w:rsidRPr="00C0353A" w:rsidRDefault="00ED0214" w:rsidP="00666396">
      <w:pPr>
        <w:spacing w:after="0" w:line="0" w:lineRule="atLeast"/>
        <w:jc w:val="center"/>
        <w:rPr>
          <w:color w:val="000000" w:themeColor="text1"/>
        </w:rPr>
      </w:pPr>
    </w:p>
    <w:p w:rsidR="00ED0214" w:rsidRPr="00C0353A" w:rsidRDefault="00ED0214" w:rsidP="00EA61F8">
      <w:pPr>
        <w:spacing w:after="0" w:line="0" w:lineRule="atLeast"/>
        <w:rPr>
          <w:color w:val="000000" w:themeColor="text1"/>
        </w:rPr>
      </w:pPr>
    </w:p>
    <w:p w:rsidR="00ED0214" w:rsidRPr="00C0353A" w:rsidRDefault="00ED0214" w:rsidP="00EA61F8">
      <w:pPr>
        <w:spacing w:after="0" w:line="0" w:lineRule="atLeast"/>
        <w:rPr>
          <w:color w:val="000000" w:themeColor="text1"/>
        </w:rPr>
      </w:pPr>
    </w:p>
    <w:p w:rsidR="00ED0214" w:rsidRPr="00C0353A" w:rsidRDefault="00ED0214" w:rsidP="00EA61F8">
      <w:pPr>
        <w:spacing w:after="0" w:line="0" w:lineRule="atLeast"/>
        <w:rPr>
          <w:color w:val="000000" w:themeColor="text1"/>
        </w:rPr>
      </w:pPr>
    </w:p>
    <w:p w:rsidR="00ED0214" w:rsidRPr="00C0353A" w:rsidRDefault="00ED0214" w:rsidP="00EA61F8">
      <w:pPr>
        <w:spacing w:after="0" w:line="0" w:lineRule="atLeast"/>
        <w:rPr>
          <w:color w:val="000000" w:themeColor="text1"/>
        </w:rPr>
      </w:pPr>
    </w:p>
    <w:p w:rsidR="00ED0214" w:rsidRPr="00C0353A" w:rsidRDefault="00ED0214" w:rsidP="00EA61F8">
      <w:pPr>
        <w:spacing w:after="0" w:line="0" w:lineRule="atLeast"/>
        <w:rPr>
          <w:color w:val="000000" w:themeColor="text1"/>
        </w:rPr>
      </w:pPr>
    </w:p>
    <w:p w:rsidR="00ED0214" w:rsidRPr="00C0353A" w:rsidRDefault="00ED0214" w:rsidP="00EA61F8">
      <w:pPr>
        <w:spacing w:after="0" w:line="0" w:lineRule="atLeast"/>
        <w:rPr>
          <w:color w:val="000000" w:themeColor="text1"/>
        </w:rPr>
      </w:pPr>
    </w:p>
    <w:p w:rsidR="00ED0214" w:rsidRPr="00C0353A" w:rsidRDefault="00ED0214" w:rsidP="00EA61F8">
      <w:pPr>
        <w:spacing w:after="0" w:line="0" w:lineRule="atLeast"/>
        <w:rPr>
          <w:color w:val="000000" w:themeColor="text1"/>
        </w:rPr>
      </w:pPr>
    </w:p>
    <w:p w:rsidR="00ED0214" w:rsidRPr="00C0353A" w:rsidRDefault="00ED0214" w:rsidP="00EA61F8">
      <w:pPr>
        <w:spacing w:after="0" w:line="0" w:lineRule="atLeast"/>
        <w:rPr>
          <w:color w:val="000000" w:themeColor="text1"/>
        </w:rPr>
      </w:pPr>
    </w:p>
    <w:p w:rsidR="00ED0214" w:rsidRPr="00C0353A" w:rsidRDefault="00ED0214" w:rsidP="00EA61F8">
      <w:pPr>
        <w:spacing w:after="0" w:line="0" w:lineRule="atLeast"/>
        <w:rPr>
          <w:color w:val="000000" w:themeColor="text1"/>
        </w:rPr>
      </w:pPr>
    </w:p>
    <w:p w:rsidR="00ED0214" w:rsidRPr="00C0353A" w:rsidRDefault="00ED0214" w:rsidP="00EA61F8">
      <w:pPr>
        <w:spacing w:after="0" w:line="0" w:lineRule="atLeast"/>
        <w:rPr>
          <w:color w:val="000000" w:themeColor="text1"/>
        </w:rPr>
      </w:pPr>
    </w:p>
    <w:p w:rsidR="00ED0214" w:rsidRPr="00C0353A" w:rsidRDefault="00ED0214" w:rsidP="00EA61F8">
      <w:pPr>
        <w:spacing w:after="0" w:line="0" w:lineRule="atLeast"/>
        <w:rPr>
          <w:color w:val="000000" w:themeColor="text1"/>
        </w:rPr>
      </w:pPr>
    </w:p>
    <w:p w:rsidR="00A47552" w:rsidRPr="00C0353A" w:rsidRDefault="00A47552" w:rsidP="00EA61F8">
      <w:pPr>
        <w:spacing w:after="0" w:line="0" w:lineRule="atLeast"/>
        <w:rPr>
          <w:color w:val="000000" w:themeColor="text1"/>
        </w:rPr>
      </w:pPr>
    </w:p>
    <w:p w:rsidR="00A47552" w:rsidRPr="00C0353A" w:rsidRDefault="00A47552" w:rsidP="00EA61F8">
      <w:pPr>
        <w:spacing w:after="0" w:line="0" w:lineRule="atLeast"/>
        <w:rPr>
          <w:color w:val="000000" w:themeColor="text1"/>
        </w:rPr>
      </w:pPr>
    </w:p>
    <w:p w:rsidR="00A47552" w:rsidRPr="00C0353A" w:rsidRDefault="00A47552" w:rsidP="00EA61F8">
      <w:pPr>
        <w:spacing w:after="0" w:line="0" w:lineRule="atLeast"/>
        <w:rPr>
          <w:color w:val="000000" w:themeColor="text1"/>
        </w:rPr>
      </w:pPr>
    </w:p>
    <w:p w:rsidR="00A47552" w:rsidRPr="00C0353A" w:rsidRDefault="00A47552" w:rsidP="00EA61F8">
      <w:pPr>
        <w:spacing w:after="0" w:line="0" w:lineRule="atLeast"/>
        <w:rPr>
          <w:color w:val="000000" w:themeColor="text1"/>
        </w:rPr>
      </w:pPr>
    </w:p>
    <w:p w:rsidR="00A47552" w:rsidRPr="00C0353A" w:rsidRDefault="00A47552" w:rsidP="00EA61F8">
      <w:pPr>
        <w:spacing w:after="0" w:line="0" w:lineRule="atLeast"/>
        <w:rPr>
          <w:color w:val="000000" w:themeColor="text1"/>
        </w:rPr>
      </w:pPr>
    </w:p>
    <w:p w:rsidR="00A47552" w:rsidRPr="00C0353A" w:rsidRDefault="00A47552" w:rsidP="00EA61F8">
      <w:pPr>
        <w:spacing w:after="0" w:line="0" w:lineRule="atLeast"/>
        <w:rPr>
          <w:color w:val="000000" w:themeColor="text1"/>
        </w:rPr>
      </w:pPr>
    </w:p>
    <w:p w:rsidR="00D47A31" w:rsidRPr="00C0353A" w:rsidRDefault="00D47A31" w:rsidP="00EA61F8">
      <w:pPr>
        <w:spacing w:after="0" w:line="0" w:lineRule="atLeast"/>
        <w:rPr>
          <w:color w:val="000000" w:themeColor="text1"/>
        </w:rPr>
      </w:pPr>
    </w:p>
    <w:sectPr w:rsidR="00D47A31" w:rsidRPr="00C0353A" w:rsidSect="002665AF">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A26" w:rsidRDefault="00E04A26" w:rsidP="00EC16A4">
      <w:pPr>
        <w:spacing w:after="0" w:line="240" w:lineRule="auto"/>
      </w:pPr>
      <w:r>
        <w:separator/>
      </w:r>
    </w:p>
  </w:endnote>
  <w:endnote w:type="continuationSeparator" w:id="0">
    <w:p w:rsidR="00E04A26" w:rsidRDefault="00E04A26" w:rsidP="00EC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A31" w:rsidRPr="006351CD" w:rsidRDefault="009273DE" w:rsidP="009273DE">
    <w:pPr>
      <w:spacing w:after="0" w:line="0" w:lineRule="atLeast"/>
      <w:rPr>
        <w:color w:val="595959" w:themeColor="text1" w:themeTint="A6"/>
      </w:rPr>
    </w:pPr>
    <w:r>
      <w:rPr>
        <w:color w:val="595959" w:themeColor="text1" w:themeTint="A6"/>
      </w:rPr>
      <w:t xml:space="preserve">Appendix </w:t>
    </w:r>
    <w:r w:rsidR="0032466E">
      <w:rPr>
        <w:color w:val="595959" w:themeColor="text1" w:themeTint="A6"/>
      </w:rPr>
      <w:t>2</w:t>
    </w:r>
    <w:r w:rsidR="00EC11ED">
      <w:rPr>
        <w:color w:val="595959" w:themeColor="text1" w:themeTint="A6"/>
      </w:rPr>
      <w:t>: Pre-proposal Template</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sidR="00D32B37">
      <w:rPr>
        <w:color w:val="595959" w:themeColor="text1" w:themeTint="A6"/>
      </w:rPr>
      <w:t>RIC-2D</w:t>
    </w:r>
    <w:r w:rsidR="00D47A31" w:rsidRPr="006351CD">
      <w:rPr>
        <w:color w:val="595959" w:themeColor="text1" w:themeTint="A6"/>
      </w:rPr>
      <w:t xml:space="preserve"> </w:t>
    </w:r>
    <w:r>
      <w:rPr>
        <w:color w:val="595959" w:themeColor="text1" w:themeTint="A6"/>
      </w:rPr>
      <w:t xml:space="preserve">Fund </w:t>
    </w:r>
    <w:r w:rsidR="00D47A31" w:rsidRPr="006351CD">
      <w:rPr>
        <w:color w:val="595959" w:themeColor="text1" w:themeTint="A6"/>
      </w:rPr>
      <w:t>2022</w:t>
    </w:r>
  </w:p>
  <w:p w:rsidR="00D47A31" w:rsidRDefault="00D47A31">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A26" w:rsidRDefault="00E04A26" w:rsidP="00EC16A4">
      <w:pPr>
        <w:spacing w:after="0" w:line="240" w:lineRule="auto"/>
      </w:pPr>
      <w:r>
        <w:separator/>
      </w:r>
    </w:p>
  </w:footnote>
  <w:footnote w:type="continuationSeparator" w:id="0">
    <w:p w:rsidR="00E04A26" w:rsidRDefault="00E04A26" w:rsidP="00EC1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6A4" w:rsidRDefault="007C54E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127"/>
    <w:multiLevelType w:val="hybridMultilevel"/>
    <w:tmpl w:val="BABC6090"/>
    <w:lvl w:ilvl="0" w:tplc="0608ADCE">
      <w:start w:val="1"/>
      <w:numFmt w:val="bullet"/>
      <w:lvlText w:val="•"/>
      <w:lvlJc w:val="left"/>
      <w:pPr>
        <w:tabs>
          <w:tab w:val="num" w:pos="290"/>
        </w:tabs>
        <w:ind w:left="290" w:hanging="360"/>
      </w:pPr>
      <w:rPr>
        <w:rFonts w:ascii="Arial" w:hAnsi="Arial" w:hint="default"/>
      </w:rPr>
    </w:lvl>
    <w:lvl w:ilvl="1" w:tplc="25C8BE9C">
      <w:numFmt w:val="bullet"/>
      <w:lvlText w:val="•"/>
      <w:lvlJc w:val="left"/>
      <w:pPr>
        <w:tabs>
          <w:tab w:val="num" w:pos="1010"/>
        </w:tabs>
        <w:ind w:left="1010" w:hanging="360"/>
      </w:pPr>
      <w:rPr>
        <w:rFonts w:ascii="Arial" w:hAnsi="Arial" w:hint="default"/>
      </w:rPr>
    </w:lvl>
    <w:lvl w:ilvl="2" w:tplc="20A82E84" w:tentative="1">
      <w:start w:val="1"/>
      <w:numFmt w:val="bullet"/>
      <w:lvlText w:val="•"/>
      <w:lvlJc w:val="left"/>
      <w:pPr>
        <w:tabs>
          <w:tab w:val="num" w:pos="1730"/>
        </w:tabs>
        <w:ind w:left="1730" w:hanging="360"/>
      </w:pPr>
      <w:rPr>
        <w:rFonts w:ascii="Arial" w:hAnsi="Arial" w:hint="default"/>
      </w:rPr>
    </w:lvl>
    <w:lvl w:ilvl="3" w:tplc="093488C2" w:tentative="1">
      <w:start w:val="1"/>
      <w:numFmt w:val="bullet"/>
      <w:lvlText w:val="•"/>
      <w:lvlJc w:val="left"/>
      <w:pPr>
        <w:tabs>
          <w:tab w:val="num" w:pos="2450"/>
        </w:tabs>
        <w:ind w:left="2450" w:hanging="360"/>
      </w:pPr>
      <w:rPr>
        <w:rFonts w:ascii="Arial" w:hAnsi="Arial" w:hint="default"/>
      </w:rPr>
    </w:lvl>
    <w:lvl w:ilvl="4" w:tplc="0F8CC9F8" w:tentative="1">
      <w:start w:val="1"/>
      <w:numFmt w:val="bullet"/>
      <w:lvlText w:val="•"/>
      <w:lvlJc w:val="left"/>
      <w:pPr>
        <w:tabs>
          <w:tab w:val="num" w:pos="3170"/>
        </w:tabs>
        <w:ind w:left="3170" w:hanging="360"/>
      </w:pPr>
      <w:rPr>
        <w:rFonts w:ascii="Arial" w:hAnsi="Arial" w:hint="default"/>
      </w:rPr>
    </w:lvl>
    <w:lvl w:ilvl="5" w:tplc="B66A7EFE" w:tentative="1">
      <w:start w:val="1"/>
      <w:numFmt w:val="bullet"/>
      <w:lvlText w:val="•"/>
      <w:lvlJc w:val="left"/>
      <w:pPr>
        <w:tabs>
          <w:tab w:val="num" w:pos="3890"/>
        </w:tabs>
        <w:ind w:left="3890" w:hanging="360"/>
      </w:pPr>
      <w:rPr>
        <w:rFonts w:ascii="Arial" w:hAnsi="Arial" w:hint="default"/>
      </w:rPr>
    </w:lvl>
    <w:lvl w:ilvl="6" w:tplc="48C4F958" w:tentative="1">
      <w:start w:val="1"/>
      <w:numFmt w:val="bullet"/>
      <w:lvlText w:val="•"/>
      <w:lvlJc w:val="left"/>
      <w:pPr>
        <w:tabs>
          <w:tab w:val="num" w:pos="4610"/>
        </w:tabs>
        <w:ind w:left="4610" w:hanging="360"/>
      </w:pPr>
      <w:rPr>
        <w:rFonts w:ascii="Arial" w:hAnsi="Arial" w:hint="default"/>
      </w:rPr>
    </w:lvl>
    <w:lvl w:ilvl="7" w:tplc="4036C28A" w:tentative="1">
      <w:start w:val="1"/>
      <w:numFmt w:val="bullet"/>
      <w:lvlText w:val="•"/>
      <w:lvlJc w:val="left"/>
      <w:pPr>
        <w:tabs>
          <w:tab w:val="num" w:pos="5330"/>
        </w:tabs>
        <w:ind w:left="5330" w:hanging="360"/>
      </w:pPr>
      <w:rPr>
        <w:rFonts w:ascii="Arial" w:hAnsi="Arial" w:hint="default"/>
      </w:rPr>
    </w:lvl>
    <w:lvl w:ilvl="8" w:tplc="CCAA12C4" w:tentative="1">
      <w:start w:val="1"/>
      <w:numFmt w:val="bullet"/>
      <w:lvlText w:val="•"/>
      <w:lvlJc w:val="left"/>
      <w:pPr>
        <w:tabs>
          <w:tab w:val="num" w:pos="6050"/>
        </w:tabs>
        <w:ind w:left="6050" w:hanging="360"/>
      </w:pPr>
      <w:rPr>
        <w:rFonts w:ascii="Arial" w:hAnsi="Arial" w:hint="default"/>
      </w:rPr>
    </w:lvl>
  </w:abstractNum>
  <w:abstractNum w:abstractNumId="1" w15:restartNumberingAfterBreak="0">
    <w:nsid w:val="05B2351D"/>
    <w:multiLevelType w:val="hybridMultilevel"/>
    <w:tmpl w:val="C902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F7504"/>
    <w:multiLevelType w:val="hybridMultilevel"/>
    <w:tmpl w:val="3856C6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E00903"/>
    <w:multiLevelType w:val="hybridMultilevel"/>
    <w:tmpl w:val="D99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40629D"/>
    <w:multiLevelType w:val="hybridMultilevel"/>
    <w:tmpl w:val="F702A4F2"/>
    <w:lvl w:ilvl="0" w:tplc="484269AA">
      <w:start w:val="1"/>
      <w:numFmt w:val="bullet"/>
      <w:lvlText w:val="•"/>
      <w:lvlJc w:val="left"/>
      <w:pPr>
        <w:tabs>
          <w:tab w:val="num" w:pos="720"/>
        </w:tabs>
        <w:ind w:left="720" w:hanging="360"/>
      </w:pPr>
      <w:rPr>
        <w:rFonts w:ascii="Arial" w:hAnsi="Arial" w:hint="default"/>
      </w:rPr>
    </w:lvl>
    <w:lvl w:ilvl="1" w:tplc="1BFE3D38" w:tentative="1">
      <w:start w:val="1"/>
      <w:numFmt w:val="bullet"/>
      <w:lvlText w:val="•"/>
      <w:lvlJc w:val="left"/>
      <w:pPr>
        <w:tabs>
          <w:tab w:val="num" w:pos="1440"/>
        </w:tabs>
        <w:ind w:left="1440" w:hanging="360"/>
      </w:pPr>
      <w:rPr>
        <w:rFonts w:ascii="Arial" w:hAnsi="Arial" w:hint="default"/>
      </w:rPr>
    </w:lvl>
    <w:lvl w:ilvl="2" w:tplc="FF3668F2" w:tentative="1">
      <w:start w:val="1"/>
      <w:numFmt w:val="bullet"/>
      <w:lvlText w:val="•"/>
      <w:lvlJc w:val="left"/>
      <w:pPr>
        <w:tabs>
          <w:tab w:val="num" w:pos="2160"/>
        </w:tabs>
        <w:ind w:left="2160" w:hanging="360"/>
      </w:pPr>
      <w:rPr>
        <w:rFonts w:ascii="Arial" w:hAnsi="Arial" w:hint="default"/>
      </w:rPr>
    </w:lvl>
    <w:lvl w:ilvl="3" w:tplc="921CC640" w:tentative="1">
      <w:start w:val="1"/>
      <w:numFmt w:val="bullet"/>
      <w:lvlText w:val="•"/>
      <w:lvlJc w:val="left"/>
      <w:pPr>
        <w:tabs>
          <w:tab w:val="num" w:pos="2880"/>
        </w:tabs>
        <w:ind w:left="2880" w:hanging="360"/>
      </w:pPr>
      <w:rPr>
        <w:rFonts w:ascii="Arial" w:hAnsi="Arial" w:hint="default"/>
      </w:rPr>
    </w:lvl>
    <w:lvl w:ilvl="4" w:tplc="2098D5D4" w:tentative="1">
      <w:start w:val="1"/>
      <w:numFmt w:val="bullet"/>
      <w:lvlText w:val="•"/>
      <w:lvlJc w:val="left"/>
      <w:pPr>
        <w:tabs>
          <w:tab w:val="num" w:pos="3600"/>
        </w:tabs>
        <w:ind w:left="3600" w:hanging="360"/>
      </w:pPr>
      <w:rPr>
        <w:rFonts w:ascii="Arial" w:hAnsi="Arial" w:hint="default"/>
      </w:rPr>
    </w:lvl>
    <w:lvl w:ilvl="5" w:tplc="C8EC821C" w:tentative="1">
      <w:start w:val="1"/>
      <w:numFmt w:val="bullet"/>
      <w:lvlText w:val="•"/>
      <w:lvlJc w:val="left"/>
      <w:pPr>
        <w:tabs>
          <w:tab w:val="num" w:pos="4320"/>
        </w:tabs>
        <w:ind w:left="4320" w:hanging="360"/>
      </w:pPr>
      <w:rPr>
        <w:rFonts w:ascii="Arial" w:hAnsi="Arial" w:hint="default"/>
      </w:rPr>
    </w:lvl>
    <w:lvl w:ilvl="6" w:tplc="F64ED5C6" w:tentative="1">
      <w:start w:val="1"/>
      <w:numFmt w:val="bullet"/>
      <w:lvlText w:val="•"/>
      <w:lvlJc w:val="left"/>
      <w:pPr>
        <w:tabs>
          <w:tab w:val="num" w:pos="5040"/>
        </w:tabs>
        <w:ind w:left="5040" w:hanging="360"/>
      </w:pPr>
      <w:rPr>
        <w:rFonts w:ascii="Arial" w:hAnsi="Arial" w:hint="default"/>
      </w:rPr>
    </w:lvl>
    <w:lvl w:ilvl="7" w:tplc="C2968E8A" w:tentative="1">
      <w:start w:val="1"/>
      <w:numFmt w:val="bullet"/>
      <w:lvlText w:val="•"/>
      <w:lvlJc w:val="left"/>
      <w:pPr>
        <w:tabs>
          <w:tab w:val="num" w:pos="5760"/>
        </w:tabs>
        <w:ind w:left="5760" w:hanging="360"/>
      </w:pPr>
      <w:rPr>
        <w:rFonts w:ascii="Arial" w:hAnsi="Arial" w:hint="default"/>
      </w:rPr>
    </w:lvl>
    <w:lvl w:ilvl="8" w:tplc="B6C88D6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0A"/>
    <w:rsid w:val="00010898"/>
    <w:rsid w:val="000214FB"/>
    <w:rsid w:val="000406D6"/>
    <w:rsid w:val="00040803"/>
    <w:rsid w:val="00075185"/>
    <w:rsid w:val="000A3268"/>
    <w:rsid w:val="00117DDF"/>
    <w:rsid w:val="00122612"/>
    <w:rsid w:val="00126399"/>
    <w:rsid w:val="0015211D"/>
    <w:rsid w:val="0016018D"/>
    <w:rsid w:val="001866B5"/>
    <w:rsid w:val="00191DA4"/>
    <w:rsid w:val="001927E4"/>
    <w:rsid w:val="001A24BC"/>
    <w:rsid w:val="001B1C7D"/>
    <w:rsid w:val="001C1B8A"/>
    <w:rsid w:val="001C2828"/>
    <w:rsid w:val="001D1216"/>
    <w:rsid w:val="0021293D"/>
    <w:rsid w:val="00215F79"/>
    <w:rsid w:val="00240F8B"/>
    <w:rsid w:val="002665AF"/>
    <w:rsid w:val="00277195"/>
    <w:rsid w:val="0028299C"/>
    <w:rsid w:val="00286E29"/>
    <w:rsid w:val="002A6B34"/>
    <w:rsid w:val="002D07F7"/>
    <w:rsid w:val="002F70F1"/>
    <w:rsid w:val="00303A54"/>
    <w:rsid w:val="00313662"/>
    <w:rsid w:val="0031683F"/>
    <w:rsid w:val="0032466E"/>
    <w:rsid w:val="00326159"/>
    <w:rsid w:val="00326D08"/>
    <w:rsid w:val="00344830"/>
    <w:rsid w:val="00356D50"/>
    <w:rsid w:val="003876F5"/>
    <w:rsid w:val="0039618F"/>
    <w:rsid w:val="00396C61"/>
    <w:rsid w:val="003A740E"/>
    <w:rsid w:val="003D6B94"/>
    <w:rsid w:val="003F08DA"/>
    <w:rsid w:val="003F5FB2"/>
    <w:rsid w:val="00402D34"/>
    <w:rsid w:val="00404493"/>
    <w:rsid w:val="00411159"/>
    <w:rsid w:val="0044654C"/>
    <w:rsid w:val="00446573"/>
    <w:rsid w:val="004574BA"/>
    <w:rsid w:val="00467B4D"/>
    <w:rsid w:val="004737CE"/>
    <w:rsid w:val="004F46F6"/>
    <w:rsid w:val="00562BAE"/>
    <w:rsid w:val="005909C2"/>
    <w:rsid w:val="005B174E"/>
    <w:rsid w:val="005D4036"/>
    <w:rsid w:val="005F0E8A"/>
    <w:rsid w:val="005F6E50"/>
    <w:rsid w:val="006351CD"/>
    <w:rsid w:val="00636697"/>
    <w:rsid w:val="00666396"/>
    <w:rsid w:val="00672BB0"/>
    <w:rsid w:val="006803C2"/>
    <w:rsid w:val="00682413"/>
    <w:rsid w:val="00690C96"/>
    <w:rsid w:val="006A1359"/>
    <w:rsid w:val="006A137A"/>
    <w:rsid w:val="006B64BC"/>
    <w:rsid w:val="006C694B"/>
    <w:rsid w:val="006F611A"/>
    <w:rsid w:val="00706143"/>
    <w:rsid w:val="007217C5"/>
    <w:rsid w:val="00733D2E"/>
    <w:rsid w:val="00751121"/>
    <w:rsid w:val="007528CD"/>
    <w:rsid w:val="00753D32"/>
    <w:rsid w:val="00763DD4"/>
    <w:rsid w:val="00782D90"/>
    <w:rsid w:val="007B782C"/>
    <w:rsid w:val="007C54E9"/>
    <w:rsid w:val="007D6ECB"/>
    <w:rsid w:val="007D7B94"/>
    <w:rsid w:val="007E21F5"/>
    <w:rsid w:val="007E3E42"/>
    <w:rsid w:val="00813212"/>
    <w:rsid w:val="00834B84"/>
    <w:rsid w:val="00834D56"/>
    <w:rsid w:val="0086720A"/>
    <w:rsid w:val="00887E01"/>
    <w:rsid w:val="0089683B"/>
    <w:rsid w:val="008A0B88"/>
    <w:rsid w:val="008B1C8D"/>
    <w:rsid w:val="008C57CB"/>
    <w:rsid w:val="008D222B"/>
    <w:rsid w:val="008D4627"/>
    <w:rsid w:val="008D6529"/>
    <w:rsid w:val="0090023C"/>
    <w:rsid w:val="009273DE"/>
    <w:rsid w:val="00940AF3"/>
    <w:rsid w:val="0095296B"/>
    <w:rsid w:val="00980339"/>
    <w:rsid w:val="009C2190"/>
    <w:rsid w:val="009C4B2D"/>
    <w:rsid w:val="009E0029"/>
    <w:rsid w:val="009F54D1"/>
    <w:rsid w:val="00A05329"/>
    <w:rsid w:val="00A31875"/>
    <w:rsid w:val="00A47552"/>
    <w:rsid w:val="00A539CA"/>
    <w:rsid w:val="00A63693"/>
    <w:rsid w:val="00AC56F2"/>
    <w:rsid w:val="00AD1F95"/>
    <w:rsid w:val="00AE45AC"/>
    <w:rsid w:val="00AE78BE"/>
    <w:rsid w:val="00AF158B"/>
    <w:rsid w:val="00B14804"/>
    <w:rsid w:val="00B2796A"/>
    <w:rsid w:val="00B54471"/>
    <w:rsid w:val="00B751EA"/>
    <w:rsid w:val="00B80D3F"/>
    <w:rsid w:val="00BB140B"/>
    <w:rsid w:val="00BD7884"/>
    <w:rsid w:val="00BE4EFE"/>
    <w:rsid w:val="00C0353A"/>
    <w:rsid w:val="00C44BC2"/>
    <w:rsid w:val="00C51CBA"/>
    <w:rsid w:val="00C67922"/>
    <w:rsid w:val="00C76ECB"/>
    <w:rsid w:val="00C87A40"/>
    <w:rsid w:val="00CA2C5E"/>
    <w:rsid w:val="00CD134B"/>
    <w:rsid w:val="00CD7244"/>
    <w:rsid w:val="00D13A47"/>
    <w:rsid w:val="00D25D90"/>
    <w:rsid w:val="00D26DFE"/>
    <w:rsid w:val="00D2704D"/>
    <w:rsid w:val="00D31FA0"/>
    <w:rsid w:val="00D32B37"/>
    <w:rsid w:val="00D37983"/>
    <w:rsid w:val="00D42B5D"/>
    <w:rsid w:val="00D47A31"/>
    <w:rsid w:val="00D65D5A"/>
    <w:rsid w:val="00D82F7D"/>
    <w:rsid w:val="00DB2E91"/>
    <w:rsid w:val="00DD6384"/>
    <w:rsid w:val="00DE0E14"/>
    <w:rsid w:val="00DE1D6B"/>
    <w:rsid w:val="00DE6113"/>
    <w:rsid w:val="00DF35CA"/>
    <w:rsid w:val="00E0304B"/>
    <w:rsid w:val="00E04A26"/>
    <w:rsid w:val="00E12728"/>
    <w:rsid w:val="00E440B6"/>
    <w:rsid w:val="00E44D25"/>
    <w:rsid w:val="00E529BB"/>
    <w:rsid w:val="00E80BC3"/>
    <w:rsid w:val="00EA61F8"/>
    <w:rsid w:val="00EB42D7"/>
    <w:rsid w:val="00EC11ED"/>
    <w:rsid w:val="00EC16A4"/>
    <w:rsid w:val="00ED0214"/>
    <w:rsid w:val="00ED28E5"/>
    <w:rsid w:val="00EE0EA4"/>
    <w:rsid w:val="00EF1110"/>
    <w:rsid w:val="00EF30C6"/>
    <w:rsid w:val="00F22A18"/>
    <w:rsid w:val="00F512EB"/>
    <w:rsid w:val="00F739EA"/>
    <w:rsid w:val="00F94EFF"/>
    <w:rsid w:val="00FA2DBC"/>
    <w:rsid w:val="00FA32DC"/>
    <w:rsid w:val="00FC10D5"/>
    <w:rsid w:val="00FE379D"/>
    <w:rsid w:val="00FF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226BE71"/>
  <w15:chartTrackingRefBased/>
  <w15:docId w15:val="{B05B1B7F-9BF8-4411-A439-BB83692D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20A"/>
    <w:pPr>
      <w:ind w:left="720"/>
      <w:contextualSpacing/>
    </w:pPr>
  </w:style>
  <w:style w:type="table" w:styleId="TableGrid">
    <w:name w:val="Table Grid"/>
    <w:basedOn w:val="TableNormal"/>
    <w:uiPriority w:val="39"/>
    <w:rsid w:val="00EA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6A4"/>
  </w:style>
  <w:style w:type="paragraph" w:styleId="Footer">
    <w:name w:val="footer"/>
    <w:basedOn w:val="Normal"/>
    <w:link w:val="FooterChar"/>
    <w:uiPriority w:val="99"/>
    <w:unhideWhenUsed/>
    <w:rsid w:val="00EC1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6A4"/>
  </w:style>
  <w:style w:type="paragraph" w:styleId="NormalWeb">
    <w:name w:val="Normal (Web)"/>
    <w:basedOn w:val="Normal"/>
    <w:uiPriority w:val="99"/>
    <w:semiHidden/>
    <w:unhideWhenUsed/>
    <w:rsid w:val="00117D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7DDF"/>
    <w:rPr>
      <w:color w:val="0000FF"/>
      <w:u w:val="single"/>
    </w:rPr>
  </w:style>
  <w:style w:type="character" w:styleId="UnresolvedMention">
    <w:name w:val="Unresolved Mention"/>
    <w:basedOn w:val="DefaultParagraphFont"/>
    <w:uiPriority w:val="99"/>
    <w:semiHidden/>
    <w:unhideWhenUsed/>
    <w:rsid w:val="00117DDF"/>
    <w:rPr>
      <w:color w:val="605E5C"/>
      <w:shd w:val="clear" w:color="auto" w:fill="E1DFDD"/>
    </w:rPr>
  </w:style>
  <w:style w:type="table" w:customStyle="1" w:styleId="TableGrid2">
    <w:name w:val="Table Grid2"/>
    <w:basedOn w:val="TableNormal"/>
    <w:rsid w:val="00ED021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2"/>
    <w:unhideWhenUsed/>
    <w:qFormat/>
    <w:rsid w:val="0090023C"/>
    <w:pPr>
      <w:spacing w:before="480" w:after="40" w:line="240" w:lineRule="auto"/>
      <w:contextualSpacing/>
      <w:jc w:val="center"/>
    </w:pPr>
    <w:rPr>
      <w:rFonts w:asciiTheme="majorHAnsi" w:eastAsiaTheme="majorEastAsia" w:hAnsiTheme="majorHAnsi" w:cstheme="majorBidi"/>
      <w:color w:val="2F5496" w:themeColor="accent1" w:themeShade="BF"/>
      <w:kern w:val="28"/>
      <w:sz w:val="60"/>
    </w:rPr>
  </w:style>
  <w:style w:type="character" w:customStyle="1" w:styleId="TitleChar">
    <w:name w:val="Title Char"/>
    <w:basedOn w:val="DefaultParagraphFont"/>
    <w:link w:val="Title"/>
    <w:uiPriority w:val="2"/>
    <w:rsid w:val="0090023C"/>
    <w:rPr>
      <w:rFonts w:asciiTheme="majorHAnsi" w:eastAsiaTheme="majorEastAsia" w:hAnsiTheme="majorHAnsi" w:cstheme="majorBidi"/>
      <w:color w:val="2F5496" w:themeColor="accent1" w:themeShade="BF"/>
      <w:kern w:val="28"/>
      <w:sz w:val="60"/>
    </w:rPr>
  </w:style>
  <w:style w:type="character" w:styleId="PlaceholderText">
    <w:name w:val="Placeholder Text"/>
    <w:basedOn w:val="DefaultParagraphFont"/>
    <w:uiPriority w:val="99"/>
    <w:semiHidden/>
    <w:rsid w:val="00B148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6579">
      <w:bodyDiv w:val="1"/>
      <w:marLeft w:val="0"/>
      <w:marRight w:val="0"/>
      <w:marTop w:val="0"/>
      <w:marBottom w:val="0"/>
      <w:divBdr>
        <w:top w:val="none" w:sz="0" w:space="0" w:color="auto"/>
        <w:left w:val="none" w:sz="0" w:space="0" w:color="auto"/>
        <w:bottom w:val="none" w:sz="0" w:space="0" w:color="auto"/>
        <w:right w:val="none" w:sz="0" w:space="0" w:color="auto"/>
      </w:divBdr>
      <w:divsChild>
        <w:div w:id="923105247">
          <w:marLeft w:val="446"/>
          <w:marRight w:val="0"/>
          <w:marTop w:val="200"/>
          <w:marBottom w:val="0"/>
          <w:divBdr>
            <w:top w:val="none" w:sz="0" w:space="0" w:color="auto"/>
            <w:left w:val="none" w:sz="0" w:space="0" w:color="auto"/>
            <w:bottom w:val="none" w:sz="0" w:space="0" w:color="auto"/>
            <w:right w:val="none" w:sz="0" w:space="0" w:color="auto"/>
          </w:divBdr>
        </w:div>
        <w:div w:id="1606308524">
          <w:marLeft w:val="1166"/>
          <w:marRight w:val="0"/>
          <w:marTop w:val="100"/>
          <w:marBottom w:val="0"/>
          <w:divBdr>
            <w:top w:val="none" w:sz="0" w:space="0" w:color="auto"/>
            <w:left w:val="none" w:sz="0" w:space="0" w:color="auto"/>
            <w:bottom w:val="none" w:sz="0" w:space="0" w:color="auto"/>
            <w:right w:val="none" w:sz="0" w:space="0" w:color="auto"/>
          </w:divBdr>
        </w:div>
        <w:div w:id="1218199173">
          <w:marLeft w:val="1166"/>
          <w:marRight w:val="0"/>
          <w:marTop w:val="100"/>
          <w:marBottom w:val="0"/>
          <w:divBdr>
            <w:top w:val="none" w:sz="0" w:space="0" w:color="auto"/>
            <w:left w:val="none" w:sz="0" w:space="0" w:color="auto"/>
            <w:bottom w:val="none" w:sz="0" w:space="0" w:color="auto"/>
            <w:right w:val="none" w:sz="0" w:space="0" w:color="auto"/>
          </w:divBdr>
        </w:div>
        <w:div w:id="672146608">
          <w:marLeft w:val="446"/>
          <w:marRight w:val="0"/>
          <w:marTop w:val="200"/>
          <w:marBottom w:val="0"/>
          <w:divBdr>
            <w:top w:val="none" w:sz="0" w:space="0" w:color="auto"/>
            <w:left w:val="none" w:sz="0" w:space="0" w:color="auto"/>
            <w:bottom w:val="none" w:sz="0" w:space="0" w:color="auto"/>
            <w:right w:val="none" w:sz="0" w:space="0" w:color="auto"/>
          </w:divBdr>
        </w:div>
        <w:div w:id="7559277">
          <w:marLeft w:val="446"/>
          <w:marRight w:val="0"/>
          <w:marTop w:val="200"/>
          <w:marBottom w:val="0"/>
          <w:divBdr>
            <w:top w:val="none" w:sz="0" w:space="0" w:color="auto"/>
            <w:left w:val="none" w:sz="0" w:space="0" w:color="auto"/>
            <w:bottom w:val="none" w:sz="0" w:space="0" w:color="auto"/>
            <w:right w:val="none" w:sz="0" w:space="0" w:color="auto"/>
          </w:divBdr>
        </w:div>
        <w:div w:id="1551379040">
          <w:marLeft w:val="1166"/>
          <w:marRight w:val="0"/>
          <w:marTop w:val="100"/>
          <w:marBottom w:val="0"/>
          <w:divBdr>
            <w:top w:val="none" w:sz="0" w:space="0" w:color="auto"/>
            <w:left w:val="none" w:sz="0" w:space="0" w:color="auto"/>
            <w:bottom w:val="none" w:sz="0" w:space="0" w:color="auto"/>
            <w:right w:val="none" w:sz="0" w:space="0" w:color="auto"/>
          </w:divBdr>
        </w:div>
        <w:div w:id="25184161">
          <w:marLeft w:val="446"/>
          <w:marRight w:val="0"/>
          <w:marTop w:val="200"/>
          <w:marBottom w:val="0"/>
          <w:divBdr>
            <w:top w:val="none" w:sz="0" w:space="0" w:color="auto"/>
            <w:left w:val="none" w:sz="0" w:space="0" w:color="auto"/>
            <w:bottom w:val="none" w:sz="0" w:space="0" w:color="auto"/>
            <w:right w:val="none" w:sz="0" w:space="0" w:color="auto"/>
          </w:divBdr>
        </w:div>
      </w:divsChild>
    </w:div>
    <w:div w:id="460392001">
      <w:bodyDiv w:val="1"/>
      <w:marLeft w:val="0"/>
      <w:marRight w:val="0"/>
      <w:marTop w:val="0"/>
      <w:marBottom w:val="0"/>
      <w:divBdr>
        <w:top w:val="none" w:sz="0" w:space="0" w:color="auto"/>
        <w:left w:val="none" w:sz="0" w:space="0" w:color="auto"/>
        <w:bottom w:val="none" w:sz="0" w:space="0" w:color="auto"/>
        <w:right w:val="none" w:sz="0" w:space="0" w:color="auto"/>
      </w:divBdr>
      <w:divsChild>
        <w:div w:id="73864868">
          <w:marLeft w:val="446"/>
          <w:marRight w:val="0"/>
          <w:marTop w:val="200"/>
          <w:marBottom w:val="0"/>
          <w:divBdr>
            <w:top w:val="none" w:sz="0" w:space="0" w:color="auto"/>
            <w:left w:val="none" w:sz="0" w:space="0" w:color="auto"/>
            <w:bottom w:val="none" w:sz="0" w:space="0" w:color="auto"/>
            <w:right w:val="none" w:sz="0" w:space="0" w:color="auto"/>
          </w:divBdr>
        </w:div>
      </w:divsChild>
    </w:div>
    <w:div w:id="912660822">
      <w:bodyDiv w:val="1"/>
      <w:marLeft w:val="0"/>
      <w:marRight w:val="0"/>
      <w:marTop w:val="0"/>
      <w:marBottom w:val="0"/>
      <w:divBdr>
        <w:top w:val="none" w:sz="0" w:space="0" w:color="auto"/>
        <w:left w:val="none" w:sz="0" w:space="0" w:color="auto"/>
        <w:bottom w:val="none" w:sz="0" w:space="0" w:color="auto"/>
        <w:right w:val="none" w:sz="0" w:space="0" w:color="auto"/>
      </w:divBdr>
    </w:div>
    <w:div w:id="964971082">
      <w:bodyDiv w:val="1"/>
      <w:marLeft w:val="0"/>
      <w:marRight w:val="0"/>
      <w:marTop w:val="0"/>
      <w:marBottom w:val="0"/>
      <w:divBdr>
        <w:top w:val="none" w:sz="0" w:space="0" w:color="auto"/>
        <w:left w:val="none" w:sz="0" w:space="0" w:color="auto"/>
        <w:bottom w:val="none" w:sz="0" w:space="0" w:color="auto"/>
        <w:right w:val="none" w:sz="0" w:space="0" w:color="auto"/>
      </w:divBdr>
    </w:div>
    <w:div w:id="202076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2D.info@ku.ac.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ac.ae/ric-2d"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FB721-31D7-43BD-B678-370DF452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Khalifa University of Science and Technology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Amanda Corke</dc:creator>
  <cp:keywords/>
  <dc:description/>
  <cp:lastModifiedBy>Rachel Amanda Corke</cp:lastModifiedBy>
  <cp:revision>5</cp:revision>
  <cp:lastPrinted>2022-04-26T08:23:00Z</cp:lastPrinted>
  <dcterms:created xsi:type="dcterms:W3CDTF">2022-06-01T06:24:00Z</dcterms:created>
  <dcterms:modified xsi:type="dcterms:W3CDTF">2022-07-15T07:52:00Z</dcterms:modified>
</cp:coreProperties>
</file>